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3C2" w:rsidRDefault="00F003C2" w:rsidP="00F003C2">
      <w:pPr>
        <w:numPr>
          <w:ilvl w:val="0"/>
          <w:numId w:val="1"/>
        </w:numPr>
        <w:rPr>
          <w:rFonts w:ascii="Tahoma" w:hAnsi="Tahoma" w:cs="Tahoma"/>
          <w:b/>
          <w:szCs w:val="22"/>
        </w:rPr>
      </w:pPr>
      <w:bookmarkStart w:id="0" w:name="_GoBack"/>
      <w:bookmarkEnd w:id="0"/>
      <w:r>
        <w:rPr>
          <w:rFonts w:ascii="Tahoma" w:hAnsi="Tahoma" w:cs="Tahoma"/>
          <w:b/>
          <w:szCs w:val="22"/>
        </w:rPr>
        <w:t>TEMELJNI PODATKI</w:t>
      </w:r>
      <w:r>
        <w:rPr>
          <w:b/>
          <w:szCs w:val="22"/>
        </w:rPr>
        <w:t xml:space="preserve"> </w:t>
      </w:r>
      <w:r>
        <w:rPr>
          <w:rFonts w:ascii="Tahoma" w:hAnsi="Tahoma" w:cs="Tahoma"/>
          <w:b/>
          <w:szCs w:val="22"/>
        </w:rPr>
        <w:t>O MEDNARODNI</w:t>
      </w:r>
      <w:r>
        <w:rPr>
          <w:b/>
          <w:szCs w:val="22"/>
        </w:rPr>
        <w:t xml:space="preserve"> </w:t>
      </w:r>
      <w:r>
        <w:rPr>
          <w:rFonts w:ascii="Tahoma" w:hAnsi="Tahoma" w:cs="Tahoma"/>
          <w:b/>
          <w:szCs w:val="22"/>
        </w:rPr>
        <w:t>IZMENJAVI (KROS)KURIKULARNI POVEZAVI</w:t>
      </w:r>
    </w:p>
    <w:p w:rsidR="00F003C2" w:rsidRDefault="00F003C2" w:rsidP="00F003C2">
      <w:pPr>
        <w:rPr>
          <w:b/>
          <w:szCs w:val="22"/>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337"/>
        <w:gridCol w:w="7061"/>
      </w:tblGrid>
      <w:tr w:rsidR="00F003C2" w:rsidTr="00F003C2">
        <w:trPr>
          <w:tblCellSpacing w:w="20" w:type="dxa"/>
        </w:trPr>
        <w:tc>
          <w:tcPr>
            <w:tcW w:w="1211" w:type="pct"/>
            <w:tcBorders>
              <w:top w:val="outset" w:sz="6" w:space="0" w:color="auto"/>
              <w:left w:val="outset" w:sz="6" w:space="0" w:color="auto"/>
              <w:bottom w:val="outset" w:sz="6" w:space="0" w:color="auto"/>
              <w:right w:val="outset" w:sz="6" w:space="0" w:color="auto"/>
            </w:tcBorders>
            <w:hideMark/>
          </w:tcPr>
          <w:p w:rsidR="00F003C2" w:rsidRDefault="00F003C2">
            <w:pPr>
              <w:rPr>
                <w:b/>
                <w:szCs w:val="22"/>
              </w:rPr>
            </w:pPr>
            <w:r>
              <w:rPr>
                <w:b/>
                <w:szCs w:val="22"/>
              </w:rPr>
              <w:t xml:space="preserve">Ime/Naslov </w:t>
            </w:r>
          </w:p>
          <w:p w:rsidR="00F003C2" w:rsidRDefault="00F003C2">
            <w:pPr>
              <w:rPr>
                <w:szCs w:val="22"/>
              </w:rPr>
            </w:pPr>
            <w:r>
              <w:rPr>
                <w:b/>
                <w:szCs w:val="22"/>
              </w:rPr>
              <w:t>izmenjave:</w:t>
            </w:r>
          </w:p>
        </w:tc>
        <w:tc>
          <w:tcPr>
            <w:tcW w:w="3725" w:type="pct"/>
            <w:tcBorders>
              <w:top w:val="outset" w:sz="6" w:space="0" w:color="auto"/>
              <w:left w:val="outset" w:sz="6" w:space="0" w:color="auto"/>
              <w:bottom w:val="outset" w:sz="6" w:space="0" w:color="auto"/>
              <w:right w:val="outset" w:sz="6" w:space="0" w:color="auto"/>
            </w:tcBorders>
            <w:hideMark/>
          </w:tcPr>
          <w:p w:rsidR="00F003C2" w:rsidRDefault="00F003C2">
            <w:pPr>
              <w:rPr>
                <w:szCs w:val="22"/>
              </w:rPr>
            </w:pPr>
            <w:r>
              <w:rPr>
                <w:szCs w:val="22"/>
              </w:rPr>
              <w:t>SICILIJA - SLOVENIJA: PREPLET IN BOGASTVO različnih KULTUR</w:t>
            </w:r>
          </w:p>
          <w:p w:rsidR="00F003C2" w:rsidRDefault="00F003C2">
            <w:pPr>
              <w:rPr>
                <w:szCs w:val="22"/>
              </w:rPr>
            </w:pPr>
            <w:r>
              <w:rPr>
                <w:szCs w:val="22"/>
              </w:rPr>
              <w:t>(vrednotenje pozitivnih učinkov večkulturnosti na obogatitev obstoječe  lokalne kulture bivanja) IN TRADICIJE</w:t>
            </w:r>
          </w:p>
        </w:tc>
      </w:tr>
    </w:tbl>
    <w:p w:rsidR="00F003C2" w:rsidRDefault="00F003C2" w:rsidP="00F003C2"/>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335"/>
        <w:gridCol w:w="2366"/>
        <w:gridCol w:w="2268"/>
        <w:gridCol w:w="2429"/>
      </w:tblGrid>
      <w:tr w:rsidR="00F003C2" w:rsidTr="00F003C2">
        <w:trPr>
          <w:trHeight w:val="78"/>
          <w:tblCellSpacing w:w="20" w:type="dxa"/>
        </w:trPr>
        <w:tc>
          <w:tcPr>
            <w:tcW w:w="1211" w:type="pct"/>
            <w:tcBorders>
              <w:top w:val="outset" w:sz="6" w:space="0" w:color="auto"/>
              <w:left w:val="outset" w:sz="6" w:space="0" w:color="auto"/>
              <w:bottom w:val="outset" w:sz="6" w:space="0" w:color="auto"/>
              <w:right w:val="outset" w:sz="6" w:space="0" w:color="auto"/>
            </w:tcBorders>
            <w:hideMark/>
          </w:tcPr>
          <w:p w:rsidR="00F003C2" w:rsidRDefault="00F003C2">
            <w:pPr>
              <w:rPr>
                <w:b/>
                <w:szCs w:val="22"/>
              </w:rPr>
            </w:pPr>
            <w:r>
              <w:rPr>
                <w:b/>
                <w:szCs w:val="22"/>
              </w:rPr>
              <w:t>Nosilec/Koordinator*</w:t>
            </w:r>
          </w:p>
        </w:tc>
        <w:tc>
          <w:tcPr>
            <w:tcW w:w="3725" w:type="pct"/>
            <w:gridSpan w:val="3"/>
            <w:tcBorders>
              <w:top w:val="outset" w:sz="6" w:space="0" w:color="auto"/>
              <w:left w:val="outset" w:sz="6" w:space="0" w:color="auto"/>
              <w:bottom w:val="outset" w:sz="6" w:space="0" w:color="auto"/>
              <w:right w:val="outset" w:sz="6" w:space="0" w:color="auto"/>
            </w:tcBorders>
            <w:hideMark/>
          </w:tcPr>
          <w:p w:rsidR="00F003C2" w:rsidRDefault="00F003C2">
            <w:pPr>
              <w:jc w:val="both"/>
              <w:rPr>
                <w:szCs w:val="22"/>
              </w:rPr>
            </w:pPr>
            <w:r>
              <w:rPr>
                <w:szCs w:val="22"/>
              </w:rPr>
              <w:t>Andrea Valenti (TU), Miranda Kabaj Vončina, prof. ITJ</w:t>
            </w:r>
          </w:p>
        </w:tc>
      </w:tr>
      <w:tr w:rsidR="00F003C2" w:rsidTr="00F003C2">
        <w:trPr>
          <w:trHeight w:val="147"/>
          <w:tblCellSpacing w:w="20" w:type="dxa"/>
        </w:trPr>
        <w:tc>
          <w:tcPr>
            <w:tcW w:w="1211" w:type="pct"/>
            <w:tcBorders>
              <w:top w:val="outset" w:sz="6" w:space="0" w:color="auto"/>
              <w:left w:val="outset" w:sz="6" w:space="0" w:color="auto"/>
              <w:bottom w:val="outset" w:sz="6" w:space="0" w:color="auto"/>
              <w:right w:val="outset" w:sz="6" w:space="0" w:color="auto"/>
            </w:tcBorders>
            <w:hideMark/>
          </w:tcPr>
          <w:p w:rsidR="00F003C2" w:rsidRDefault="00F003C2">
            <w:pPr>
              <w:rPr>
                <w:b/>
                <w:szCs w:val="22"/>
              </w:rPr>
            </w:pPr>
            <w:r>
              <w:rPr>
                <w:b/>
                <w:szCs w:val="22"/>
              </w:rPr>
              <w:t>Razred(i)/Letnik(i)</w:t>
            </w:r>
          </w:p>
        </w:tc>
        <w:tc>
          <w:tcPr>
            <w:tcW w:w="3725" w:type="pct"/>
            <w:gridSpan w:val="3"/>
            <w:tcBorders>
              <w:top w:val="outset" w:sz="6" w:space="0" w:color="auto"/>
              <w:left w:val="outset" w:sz="6" w:space="0" w:color="auto"/>
              <w:bottom w:val="outset" w:sz="6" w:space="0" w:color="auto"/>
              <w:right w:val="outset" w:sz="6" w:space="0" w:color="auto"/>
            </w:tcBorders>
            <w:hideMark/>
          </w:tcPr>
          <w:p w:rsidR="00F003C2" w:rsidRDefault="00F003C2">
            <w:pPr>
              <w:jc w:val="both"/>
              <w:rPr>
                <w:szCs w:val="22"/>
              </w:rPr>
            </w:pPr>
            <w:r>
              <w:rPr>
                <w:szCs w:val="22"/>
              </w:rPr>
              <w:t>2., 3.</w:t>
            </w:r>
          </w:p>
        </w:tc>
      </w:tr>
      <w:tr w:rsidR="00F003C2" w:rsidTr="00F003C2">
        <w:trPr>
          <w:trHeight w:val="250"/>
          <w:tblCellSpacing w:w="20" w:type="dxa"/>
        </w:trPr>
        <w:tc>
          <w:tcPr>
            <w:tcW w:w="1211" w:type="pct"/>
            <w:tcBorders>
              <w:top w:val="outset" w:sz="6" w:space="0" w:color="auto"/>
              <w:left w:val="outset" w:sz="6" w:space="0" w:color="auto"/>
              <w:bottom w:val="outset" w:sz="6" w:space="0" w:color="auto"/>
              <w:right w:val="outset" w:sz="6" w:space="0" w:color="auto"/>
            </w:tcBorders>
            <w:hideMark/>
          </w:tcPr>
          <w:p w:rsidR="00F003C2" w:rsidRDefault="00F003C2">
            <w:pPr>
              <w:rPr>
                <w:b/>
                <w:szCs w:val="22"/>
              </w:rPr>
            </w:pPr>
            <w:r>
              <w:rPr>
                <w:b/>
                <w:szCs w:val="22"/>
              </w:rPr>
              <w:t xml:space="preserve">Oddelek/Oddelki* </w:t>
            </w:r>
          </w:p>
        </w:tc>
        <w:tc>
          <w:tcPr>
            <w:tcW w:w="3725" w:type="pct"/>
            <w:gridSpan w:val="3"/>
            <w:tcBorders>
              <w:top w:val="outset" w:sz="6" w:space="0" w:color="auto"/>
              <w:left w:val="outset" w:sz="6" w:space="0" w:color="auto"/>
              <w:bottom w:val="outset" w:sz="6" w:space="0" w:color="auto"/>
              <w:right w:val="outset" w:sz="6" w:space="0" w:color="auto"/>
            </w:tcBorders>
            <w:hideMark/>
          </w:tcPr>
          <w:p w:rsidR="00F003C2" w:rsidRDefault="00F003C2">
            <w:pPr>
              <w:jc w:val="both"/>
              <w:rPr>
                <w:szCs w:val="22"/>
              </w:rPr>
            </w:pPr>
            <w:proofErr w:type="spellStart"/>
            <w:r>
              <w:rPr>
                <w:szCs w:val="22"/>
              </w:rPr>
              <w:t>2.e</w:t>
            </w:r>
            <w:proofErr w:type="spellEnd"/>
            <w:r>
              <w:rPr>
                <w:szCs w:val="22"/>
              </w:rPr>
              <w:t xml:space="preserve"> in </w:t>
            </w:r>
            <w:proofErr w:type="spellStart"/>
            <w:r>
              <w:rPr>
                <w:szCs w:val="22"/>
              </w:rPr>
              <w:t>3.e</w:t>
            </w:r>
            <w:proofErr w:type="spellEnd"/>
            <w:r>
              <w:rPr>
                <w:szCs w:val="22"/>
              </w:rPr>
              <w:t xml:space="preserve"> </w:t>
            </w:r>
          </w:p>
        </w:tc>
      </w:tr>
      <w:tr w:rsidR="00F003C2" w:rsidTr="00F003C2">
        <w:trPr>
          <w:trHeight w:val="450"/>
          <w:tblCellSpacing w:w="20" w:type="dxa"/>
        </w:trPr>
        <w:tc>
          <w:tcPr>
            <w:tcW w:w="1211" w:type="pct"/>
            <w:tcBorders>
              <w:top w:val="outset" w:sz="6" w:space="0" w:color="auto"/>
              <w:left w:val="outset" w:sz="6" w:space="0" w:color="auto"/>
              <w:bottom w:val="outset" w:sz="6" w:space="0" w:color="auto"/>
              <w:right w:val="outset" w:sz="6" w:space="0" w:color="auto"/>
            </w:tcBorders>
            <w:hideMark/>
          </w:tcPr>
          <w:p w:rsidR="00F003C2" w:rsidRDefault="00F003C2">
            <w:pPr>
              <w:rPr>
                <w:b/>
                <w:szCs w:val="22"/>
              </w:rPr>
            </w:pPr>
            <w:r>
              <w:rPr>
                <w:b/>
                <w:szCs w:val="22"/>
              </w:rPr>
              <w:t xml:space="preserve">Čas/Trajanje </w:t>
            </w:r>
            <w:r>
              <w:rPr>
                <w:sz w:val="16"/>
                <w:szCs w:val="16"/>
              </w:rPr>
              <w:t>(začetek in konec dejavnosti +  število ur)</w:t>
            </w:r>
          </w:p>
        </w:tc>
        <w:tc>
          <w:tcPr>
            <w:tcW w:w="1189" w:type="pct"/>
            <w:tcBorders>
              <w:top w:val="outset" w:sz="6" w:space="0" w:color="auto"/>
              <w:left w:val="outset" w:sz="6" w:space="0" w:color="auto"/>
              <w:bottom w:val="outset" w:sz="6" w:space="0" w:color="auto"/>
              <w:right w:val="outset" w:sz="6" w:space="0" w:color="auto"/>
            </w:tcBorders>
            <w:hideMark/>
          </w:tcPr>
          <w:p w:rsidR="00F003C2" w:rsidRDefault="00F003C2">
            <w:pPr>
              <w:jc w:val="center"/>
              <w:rPr>
                <w:b/>
                <w:szCs w:val="22"/>
              </w:rPr>
            </w:pPr>
            <w:r>
              <w:rPr>
                <w:b/>
                <w:szCs w:val="22"/>
              </w:rPr>
              <w:t>Dejavnosti</w:t>
            </w:r>
          </w:p>
          <w:p w:rsidR="00F003C2" w:rsidRDefault="00F003C2">
            <w:pPr>
              <w:jc w:val="center"/>
              <w:rPr>
                <w:b/>
                <w:szCs w:val="22"/>
              </w:rPr>
            </w:pPr>
            <w:r>
              <w:rPr>
                <w:b/>
                <w:szCs w:val="22"/>
              </w:rPr>
              <w:t>pred izmenjavo</w:t>
            </w:r>
          </w:p>
        </w:tc>
        <w:tc>
          <w:tcPr>
            <w:tcW w:w="1189" w:type="pct"/>
            <w:tcBorders>
              <w:top w:val="outset" w:sz="6" w:space="0" w:color="auto"/>
              <w:left w:val="outset" w:sz="6" w:space="0" w:color="auto"/>
              <w:bottom w:val="outset" w:sz="6" w:space="0" w:color="auto"/>
              <w:right w:val="outset" w:sz="6" w:space="0" w:color="auto"/>
            </w:tcBorders>
            <w:vAlign w:val="center"/>
            <w:hideMark/>
          </w:tcPr>
          <w:p w:rsidR="00F003C2" w:rsidRDefault="00F003C2">
            <w:pPr>
              <w:jc w:val="center"/>
              <w:rPr>
                <w:b/>
                <w:szCs w:val="22"/>
              </w:rPr>
            </w:pPr>
            <w:r>
              <w:rPr>
                <w:b/>
                <w:szCs w:val="22"/>
              </w:rPr>
              <w:t>Dejavnosti na izmenjavi</w:t>
            </w:r>
          </w:p>
        </w:tc>
        <w:tc>
          <w:tcPr>
            <w:tcW w:w="1304" w:type="pct"/>
            <w:tcBorders>
              <w:top w:val="outset" w:sz="6" w:space="0" w:color="auto"/>
              <w:left w:val="outset" w:sz="6" w:space="0" w:color="auto"/>
              <w:bottom w:val="outset" w:sz="6" w:space="0" w:color="auto"/>
              <w:right w:val="outset" w:sz="6" w:space="0" w:color="auto"/>
            </w:tcBorders>
            <w:hideMark/>
          </w:tcPr>
          <w:p w:rsidR="00F003C2" w:rsidRDefault="00F003C2">
            <w:pPr>
              <w:jc w:val="center"/>
              <w:rPr>
                <w:b/>
                <w:szCs w:val="22"/>
              </w:rPr>
            </w:pPr>
            <w:r>
              <w:rPr>
                <w:b/>
                <w:szCs w:val="22"/>
              </w:rPr>
              <w:t>Dejavnosti</w:t>
            </w:r>
          </w:p>
          <w:p w:rsidR="00F003C2" w:rsidRDefault="00F003C2">
            <w:pPr>
              <w:jc w:val="center"/>
              <w:rPr>
                <w:b/>
                <w:szCs w:val="22"/>
              </w:rPr>
            </w:pPr>
            <w:r>
              <w:rPr>
                <w:b/>
                <w:szCs w:val="22"/>
              </w:rPr>
              <w:t>po izmenjavi</w:t>
            </w:r>
          </w:p>
        </w:tc>
      </w:tr>
      <w:tr w:rsidR="00F003C2" w:rsidTr="00F003C2">
        <w:trPr>
          <w:trHeight w:val="207"/>
          <w:tblCellSpacing w:w="20" w:type="dxa"/>
        </w:trPr>
        <w:tc>
          <w:tcPr>
            <w:tcW w:w="1211" w:type="pct"/>
            <w:tcBorders>
              <w:top w:val="outset" w:sz="6" w:space="0" w:color="auto"/>
              <w:left w:val="outset" w:sz="6" w:space="0" w:color="auto"/>
              <w:bottom w:val="outset" w:sz="6" w:space="0" w:color="auto"/>
              <w:right w:val="outset" w:sz="6" w:space="0" w:color="auto"/>
            </w:tcBorders>
            <w:vAlign w:val="center"/>
            <w:hideMark/>
          </w:tcPr>
          <w:p w:rsidR="00F003C2" w:rsidRDefault="00F003C2">
            <w:pPr>
              <w:jc w:val="right"/>
              <w:rPr>
                <w:b/>
                <w:szCs w:val="22"/>
              </w:rPr>
            </w:pPr>
            <w:r>
              <w:rPr>
                <w:b/>
                <w:szCs w:val="22"/>
              </w:rPr>
              <w:t>Za učitelje</w:t>
            </w:r>
          </w:p>
        </w:tc>
        <w:tc>
          <w:tcPr>
            <w:tcW w:w="1189" w:type="pct"/>
            <w:tcBorders>
              <w:top w:val="outset" w:sz="6" w:space="0" w:color="auto"/>
              <w:left w:val="outset" w:sz="6" w:space="0" w:color="auto"/>
              <w:bottom w:val="outset" w:sz="6" w:space="0" w:color="auto"/>
              <w:right w:val="outset" w:sz="6" w:space="0" w:color="auto"/>
            </w:tcBorders>
            <w:hideMark/>
          </w:tcPr>
          <w:tbl>
            <w:tblPr>
              <w:tblW w:w="2080" w:type="dxa"/>
              <w:tblLook w:val="04A0" w:firstRow="1" w:lastRow="0" w:firstColumn="1" w:lastColumn="0" w:noHBand="0" w:noVBand="1"/>
            </w:tblPr>
            <w:tblGrid>
              <w:gridCol w:w="668"/>
              <w:gridCol w:w="683"/>
              <w:gridCol w:w="729"/>
            </w:tblGrid>
            <w:tr w:rsidR="00F003C2">
              <w:tc>
                <w:tcPr>
                  <w:tcW w:w="1606" w:type="pct"/>
                  <w:hideMark/>
                </w:tcPr>
                <w:p w:rsidR="00F003C2" w:rsidRDefault="00F003C2">
                  <w:pPr>
                    <w:jc w:val="center"/>
                    <w:rPr>
                      <w:b/>
                      <w:i/>
                      <w:sz w:val="18"/>
                      <w:szCs w:val="20"/>
                    </w:rPr>
                  </w:pPr>
                  <w:r>
                    <w:rPr>
                      <w:b/>
                      <w:i/>
                      <w:sz w:val="18"/>
                      <w:szCs w:val="20"/>
                    </w:rPr>
                    <w:t>Zač.</w:t>
                  </w:r>
                </w:p>
              </w:tc>
              <w:tc>
                <w:tcPr>
                  <w:tcW w:w="1642" w:type="pct"/>
                  <w:hideMark/>
                </w:tcPr>
                <w:p w:rsidR="00F003C2" w:rsidRDefault="00F003C2">
                  <w:pPr>
                    <w:jc w:val="center"/>
                    <w:rPr>
                      <w:b/>
                      <w:i/>
                      <w:sz w:val="18"/>
                      <w:szCs w:val="20"/>
                    </w:rPr>
                  </w:pPr>
                  <w:proofErr w:type="spellStart"/>
                  <w:r>
                    <w:rPr>
                      <w:b/>
                      <w:i/>
                      <w:sz w:val="18"/>
                      <w:szCs w:val="20"/>
                    </w:rPr>
                    <w:t>Kon</w:t>
                  </w:r>
                  <w:proofErr w:type="spellEnd"/>
                  <w:r>
                    <w:rPr>
                      <w:b/>
                      <w:i/>
                      <w:sz w:val="18"/>
                      <w:szCs w:val="20"/>
                    </w:rPr>
                    <w:t>.</w:t>
                  </w:r>
                </w:p>
              </w:tc>
              <w:tc>
                <w:tcPr>
                  <w:tcW w:w="1752" w:type="pct"/>
                  <w:hideMark/>
                </w:tcPr>
                <w:p w:rsidR="00F003C2" w:rsidRDefault="00F003C2">
                  <w:pPr>
                    <w:jc w:val="center"/>
                    <w:rPr>
                      <w:b/>
                      <w:i/>
                      <w:sz w:val="18"/>
                      <w:szCs w:val="20"/>
                    </w:rPr>
                  </w:pPr>
                  <w:r>
                    <w:rPr>
                      <w:b/>
                      <w:i/>
                      <w:sz w:val="18"/>
                      <w:szCs w:val="20"/>
                    </w:rPr>
                    <w:t>Št. ur</w:t>
                  </w:r>
                </w:p>
              </w:tc>
            </w:tr>
            <w:tr w:rsidR="00F003C2">
              <w:tc>
                <w:tcPr>
                  <w:tcW w:w="1606" w:type="pct"/>
                  <w:hideMark/>
                </w:tcPr>
                <w:p w:rsidR="00F003C2" w:rsidRDefault="00F003C2">
                  <w:pPr>
                    <w:jc w:val="center"/>
                    <w:rPr>
                      <w:sz w:val="18"/>
                      <w:szCs w:val="20"/>
                    </w:rPr>
                  </w:pPr>
                  <w:r>
                    <w:rPr>
                      <w:sz w:val="18"/>
                      <w:szCs w:val="20"/>
                    </w:rPr>
                    <w:t>Jun 2014</w:t>
                  </w:r>
                </w:p>
              </w:tc>
              <w:tc>
                <w:tcPr>
                  <w:tcW w:w="1642" w:type="pct"/>
                  <w:hideMark/>
                </w:tcPr>
                <w:p w:rsidR="00F003C2" w:rsidRDefault="00F003C2">
                  <w:pPr>
                    <w:jc w:val="center"/>
                    <w:rPr>
                      <w:sz w:val="18"/>
                      <w:szCs w:val="20"/>
                    </w:rPr>
                  </w:pPr>
                  <w:r>
                    <w:rPr>
                      <w:sz w:val="18"/>
                      <w:szCs w:val="20"/>
                    </w:rPr>
                    <w:t>Mar 2015</w:t>
                  </w:r>
                </w:p>
              </w:tc>
              <w:tc>
                <w:tcPr>
                  <w:tcW w:w="1752" w:type="pct"/>
                  <w:hideMark/>
                </w:tcPr>
                <w:p w:rsidR="00F003C2" w:rsidRDefault="00F003C2">
                  <w:pPr>
                    <w:jc w:val="center"/>
                    <w:rPr>
                      <w:sz w:val="18"/>
                      <w:szCs w:val="20"/>
                    </w:rPr>
                  </w:pPr>
                  <w:r>
                    <w:rPr>
                      <w:sz w:val="18"/>
                      <w:szCs w:val="20"/>
                    </w:rPr>
                    <w:t>66</w:t>
                  </w:r>
                </w:p>
              </w:tc>
            </w:tr>
          </w:tbl>
          <w:p w:rsidR="00F003C2" w:rsidRDefault="00F003C2">
            <w:pPr>
              <w:jc w:val="center"/>
              <w:rPr>
                <w:b/>
                <w:sz w:val="20"/>
                <w:szCs w:val="20"/>
              </w:rPr>
            </w:pPr>
          </w:p>
        </w:tc>
        <w:tc>
          <w:tcPr>
            <w:tcW w:w="1189" w:type="pct"/>
            <w:tcBorders>
              <w:top w:val="outset" w:sz="6" w:space="0" w:color="auto"/>
              <w:left w:val="outset" w:sz="6" w:space="0" w:color="auto"/>
              <w:bottom w:val="outset" w:sz="6" w:space="0" w:color="auto"/>
              <w:right w:val="outset" w:sz="6" w:space="0" w:color="auto"/>
            </w:tcBorders>
            <w:hideMark/>
          </w:tcPr>
          <w:tbl>
            <w:tblPr>
              <w:tblW w:w="1982" w:type="dxa"/>
              <w:tblLook w:val="04A0" w:firstRow="1" w:lastRow="0" w:firstColumn="1" w:lastColumn="0" w:noHBand="0" w:noVBand="1"/>
            </w:tblPr>
            <w:tblGrid>
              <w:gridCol w:w="641"/>
              <w:gridCol w:w="652"/>
              <w:gridCol w:w="689"/>
            </w:tblGrid>
            <w:tr w:rsidR="00F003C2">
              <w:tc>
                <w:tcPr>
                  <w:tcW w:w="641" w:type="dxa"/>
                  <w:hideMark/>
                </w:tcPr>
                <w:p w:rsidR="00F003C2" w:rsidRDefault="00F003C2">
                  <w:pPr>
                    <w:jc w:val="center"/>
                    <w:rPr>
                      <w:b/>
                      <w:i/>
                      <w:sz w:val="18"/>
                      <w:szCs w:val="20"/>
                    </w:rPr>
                  </w:pPr>
                  <w:r>
                    <w:rPr>
                      <w:b/>
                      <w:i/>
                      <w:sz w:val="18"/>
                      <w:szCs w:val="20"/>
                    </w:rPr>
                    <w:t>Zač.</w:t>
                  </w:r>
                </w:p>
              </w:tc>
              <w:tc>
                <w:tcPr>
                  <w:tcW w:w="652" w:type="dxa"/>
                  <w:hideMark/>
                </w:tcPr>
                <w:p w:rsidR="00F003C2" w:rsidRDefault="00F003C2">
                  <w:pPr>
                    <w:jc w:val="center"/>
                    <w:rPr>
                      <w:b/>
                      <w:i/>
                      <w:sz w:val="18"/>
                      <w:szCs w:val="20"/>
                    </w:rPr>
                  </w:pPr>
                  <w:proofErr w:type="spellStart"/>
                  <w:r>
                    <w:rPr>
                      <w:b/>
                      <w:i/>
                      <w:sz w:val="18"/>
                      <w:szCs w:val="20"/>
                    </w:rPr>
                    <w:t>Kon</w:t>
                  </w:r>
                  <w:proofErr w:type="spellEnd"/>
                  <w:r>
                    <w:rPr>
                      <w:b/>
                      <w:i/>
                      <w:sz w:val="18"/>
                      <w:szCs w:val="20"/>
                    </w:rPr>
                    <w:t>.</w:t>
                  </w:r>
                </w:p>
              </w:tc>
              <w:tc>
                <w:tcPr>
                  <w:tcW w:w="689" w:type="dxa"/>
                  <w:hideMark/>
                </w:tcPr>
                <w:p w:rsidR="00F003C2" w:rsidRDefault="00F003C2">
                  <w:pPr>
                    <w:jc w:val="center"/>
                    <w:rPr>
                      <w:b/>
                      <w:i/>
                      <w:sz w:val="18"/>
                      <w:szCs w:val="20"/>
                    </w:rPr>
                  </w:pPr>
                  <w:r>
                    <w:rPr>
                      <w:b/>
                      <w:i/>
                      <w:sz w:val="18"/>
                      <w:szCs w:val="20"/>
                    </w:rPr>
                    <w:t>Št. ur</w:t>
                  </w:r>
                </w:p>
              </w:tc>
            </w:tr>
            <w:tr w:rsidR="00F003C2">
              <w:tc>
                <w:tcPr>
                  <w:tcW w:w="641" w:type="dxa"/>
                  <w:hideMark/>
                </w:tcPr>
                <w:p w:rsidR="00F003C2" w:rsidRDefault="00F003C2">
                  <w:pPr>
                    <w:jc w:val="center"/>
                    <w:rPr>
                      <w:sz w:val="20"/>
                      <w:szCs w:val="20"/>
                    </w:rPr>
                  </w:pPr>
                  <w:r>
                    <w:rPr>
                      <w:sz w:val="20"/>
                      <w:szCs w:val="20"/>
                    </w:rPr>
                    <w:t>mar</w:t>
                  </w:r>
                </w:p>
              </w:tc>
              <w:tc>
                <w:tcPr>
                  <w:tcW w:w="652" w:type="dxa"/>
                  <w:hideMark/>
                </w:tcPr>
                <w:p w:rsidR="00F003C2" w:rsidRDefault="00F003C2">
                  <w:pPr>
                    <w:jc w:val="center"/>
                    <w:rPr>
                      <w:sz w:val="20"/>
                      <w:szCs w:val="20"/>
                    </w:rPr>
                  </w:pPr>
                  <w:r>
                    <w:rPr>
                      <w:sz w:val="20"/>
                      <w:szCs w:val="20"/>
                    </w:rPr>
                    <w:t>april</w:t>
                  </w:r>
                </w:p>
              </w:tc>
              <w:tc>
                <w:tcPr>
                  <w:tcW w:w="689" w:type="dxa"/>
                  <w:hideMark/>
                </w:tcPr>
                <w:p w:rsidR="00F003C2" w:rsidRDefault="00F003C2">
                  <w:pPr>
                    <w:jc w:val="center"/>
                    <w:rPr>
                      <w:sz w:val="20"/>
                      <w:szCs w:val="20"/>
                    </w:rPr>
                  </w:pPr>
                  <w:r>
                    <w:rPr>
                      <w:sz w:val="20"/>
                      <w:szCs w:val="20"/>
                    </w:rPr>
                    <w:t>40</w:t>
                  </w:r>
                </w:p>
              </w:tc>
            </w:tr>
          </w:tbl>
          <w:p w:rsidR="00F003C2" w:rsidRDefault="00F003C2">
            <w:pPr>
              <w:jc w:val="center"/>
              <w:rPr>
                <w:b/>
                <w:sz w:val="20"/>
                <w:szCs w:val="20"/>
              </w:rPr>
            </w:pPr>
          </w:p>
        </w:tc>
        <w:tc>
          <w:tcPr>
            <w:tcW w:w="1304" w:type="pct"/>
            <w:tcBorders>
              <w:top w:val="outset" w:sz="6" w:space="0" w:color="auto"/>
              <w:left w:val="outset" w:sz="6" w:space="0" w:color="auto"/>
              <w:bottom w:val="outset" w:sz="6" w:space="0" w:color="auto"/>
              <w:right w:val="outset" w:sz="6" w:space="0" w:color="auto"/>
            </w:tcBorders>
            <w:hideMark/>
          </w:tcPr>
          <w:tbl>
            <w:tblPr>
              <w:tblW w:w="5000" w:type="pct"/>
              <w:tblLook w:val="04A0" w:firstRow="1" w:lastRow="0" w:firstColumn="1" w:lastColumn="0" w:noHBand="0" w:noVBand="1"/>
            </w:tblPr>
            <w:tblGrid>
              <w:gridCol w:w="708"/>
              <w:gridCol w:w="707"/>
              <w:gridCol w:w="708"/>
            </w:tblGrid>
            <w:tr w:rsidR="00F003C2">
              <w:tc>
                <w:tcPr>
                  <w:tcW w:w="1666" w:type="pct"/>
                  <w:hideMark/>
                </w:tcPr>
                <w:p w:rsidR="00F003C2" w:rsidRDefault="00F003C2">
                  <w:pPr>
                    <w:jc w:val="center"/>
                    <w:rPr>
                      <w:b/>
                      <w:i/>
                      <w:sz w:val="18"/>
                      <w:szCs w:val="16"/>
                    </w:rPr>
                  </w:pPr>
                  <w:r>
                    <w:rPr>
                      <w:b/>
                      <w:i/>
                      <w:sz w:val="18"/>
                      <w:szCs w:val="16"/>
                    </w:rPr>
                    <w:t>Zač.</w:t>
                  </w:r>
                </w:p>
              </w:tc>
              <w:tc>
                <w:tcPr>
                  <w:tcW w:w="1666" w:type="pct"/>
                  <w:hideMark/>
                </w:tcPr>
                <w:p w:rsidR="00F003C2" w:rsidRDefault="00F003C2">
                  <w:pPr>
                    <w:jc w:val="center"/>
                    <w:rPr>
                      <w:b/>
                      <w:i/>
                      <w:sz w:val="18"/>
                      <w:szCs w:val="16"/>
                    </w:rPr>
                  </w:pPr>
                  <w:proofErr w:type="spellStart"/>
                  <w:r>
                    <w:rPr>
                      <w:b/>
                      <w:i/>
                      <w:sz w:val="18"/>
                      <w:szCs w:val="16"/>
                    </w:rPr>
                    <w:t>Kon</w:t>
                  </w:r>
                  <w:proofErr w:type="spellEnd"/>
                  <w:r>
                    <w:rPr>
                      <w:b/>
                      <w:i/>
                      <w:sz w:val="18"/>
                      <w:szCs w:val="16"/>
                    </w:rPr>
                    <w:t>.</w:t>
                  </w:r>
                </w:p>
              </w:tc>
              <w:tc>
                <w:tcPr>
                  <w:tcW w:w="1668" w:type="pct"/>
                  <w:hideMark/>
                </w:tcPr>
                <w:p w:rsidR="00F003C2" w:rsidRDefault="00F003C2">
                  <w:pPr>
                    <w:jc w:val="center"/>
                    <w:rPr>
                      <w:b/>
                      <w:i/>
                      <w:sz w:val="18"/>
                      <w:szCs w:val="16"/>
                    </w:rPr>
                  </w:pPr>
                  <w:r>
                    <w:rPr>
                      <w:b/>
                      <w:i/>
                      <w:sz w:val="18"/>
                      <w:szCs w:val="16"/>
                    </w:rPr>
                    <w:t>Št. ur</w:t>
                  </w:r>
                </w:p>
              </w:tc>
            </w:tr>
            <w:tr w:rsidR="00F003C2">
              <w:tc>
                <w:tcPr>
                  <w:tcW w:w="1666" w:type="pct"/>
                  <w:hideMark/>
                </w:tcPr>
                <w:p w:rsidR="00F003C2" w:rsidRDefault="00F003C2">
                  <w:pPr>
                    <w:jc w:val="center"/>
                    <w:rPr>
                      <w:sz w:val="20"/>
                      <w:szCs w:val="16"/>
                    </w:rPr>
                  </w:pPr>
                  <w:r>
                    <w:rPr>
                      <w:sz w:val="20"/>
                      <w:szCs w:val="16"/>
                    </w:rPr>
                    <w:t xml:space="preserve">mar, </w:t>
                  </w:r>
                </w:p>
              </w:tc>
              <w:tc>
                <w:tcPr>
                  <w:tcW w:w="1666" w:type="pct"/>
                  <w:hideMark/>
                </w:tcPr>
                <w:p w:rsidR="00F003C2" w:rsidRDefault="00F003C2">
                  <w:pPr>
                    <w:jc w:val="center"/>
                    <w:rPr>
                      <w:sz w:val="20"/>
                      <w:szCs w:val="16"/>
                    </w:rPr>
                  </w:pPr>
                  <w:r>
                    <w:rPr>
                      <w:sz w:val="20"/>
                      <w:szCs w:val="16"/>
                    </w:rPr>
                    <w:t>maj</w:t>
                  </w:r>
                </w:p>
              </w:tc>
              <w:tc>
                <w:tcPr>
                  <w:tcW w:w="1668" w:type="pct"/>
                  <w:hideMark/>
                </w:tcPr>
                <w:p w:rsidR="00F003C2" w:rsidRDefault="00F003C2">
                  <w:pPr>
                    <w:jc w:val="center"/>
                    <w:rPr>
                      <w:sz w:val="20"/>
                      <w:szCs w:val="16"/>
                    </w:rPr>
                  </w:pPr>
                  <w:r>
                    <w:rPr>
                      <w:sz w:val="20"/>
                      <w:szCs w:val="16"/>
                    </w:rPr>
                    <w:t>12</w:t>
                  </w:r>
                </w:p>
              </w:tc>
            </w:tr>
          </w:tbl>
          <w:p w:rsidR="00F003C2" w:rsidRDefault="00F003C2">
            <w:pPr>
              <w:jc w:val="center"/>
              <w:rPr>
                <w:b/>
                <w:szCs w:val="22"/>
              </w:rPr>
            </w:pPr>
          </w:p>
        </w:tc>
      </w:tr>
      <w:tr w:rsidR="00F003C2" w:rsidTr="00F003C2">
        <w:trPr>
          <w:trHeight w:val="168"/>
          <w:tblCellSpacing w:w="20" w:type="dxa"/>
        </w:trPr>
        <w:tc>
          <w:tcPr>
            <w:tcW w:w="1211" w:type="pct"/>
            <w:tcBorders>
              <w:top w:val="outset" w:sz="6" w:space="0" w:color="auto"/>
              <w:left w:val="outset" w:sz="6" w:space="0" w:color="auto"/>
              <w:bottom w:val="outset" w:sz="6" w:space="0" w:color="auto"/>
              <w:right w:val="outset" w:sz="6" w:space="0" w:color="auto"/>
            </w:tcBorders>
            <w:vAlign w:val="center"/>
            <w:hideMark/>
          </w:tcPr>
          <w:p w:rsidR="00F003C2" w:rsidRDefault="00F003C2">
            <w:pPr>
              <w:jc w:val="right"/>
              <w:rPr>
                <w:b/>
                <w:szCs w:val="22"/>
              </w:rPr>
            </w:pPr>
            <w:r>
              <w:rPr>
                <w:b/>
                <w:szCs w:val="22"/>
              </w:rPr>
              <w:t>Za dijake</w:t>
            </w:r>
          </w:p>
        </w:tc>
        <w:tc>
          <w:tcPr>
            <w:tcW w:w="1189" w:type="pct"/>
            <w:tcBorders>
              <w:top w:val="outset" w:sz="6" w:space="0" w:color="auto"/>
              <w:left w:val="outset" w:sz="6" w:space="0" w:color="auto"/>
              <w:bottom w:val="outset" w:sz="6" w:space="0" w:color="auto"/>
              <w:right w:val="outset" w:sz="6" w:space="0" w:color="auto"/>
            </w:tcBorders>
            <w:hideMark/>
          </w:tcPr>
          <w:tbl>
            <w:tblPr>
              <w:tblW w:w="0" w:type="auto"/>
              <w:tblLook w:val="04A0" w:firstRow="1" w:lastRow="0" w:firstColumn="1" w:lastColumn="0" w:noHBand="0" w:noVBand="1"/>
            </w:tblPr>
            <w:tblGrid>
              <w:gridCol w:w="674"/>
              <w:gridCol w:w="674"/>
              <w:gridCol w:w="675"/>
            </w:tblGrid>
            <w:tr w:rsidR="00F003C2">
              <w:tc>
                <w:tcPr>
                  <w:tcW w:w="674" w:type="dxa"/>
                  <w:hideMark/>
                </w:tcPr>
                <w:p w:rsidR="00F003C2" w:rsidRDefault="00F003C2">
                  <w:pPr>
                    <w:jc w:val="center"/>
                    <w:rPr>
                      <w:b/>
                      <w:i/>
                      <w:sz w:val="18"/>
                      <w:szCs w:val="20"/>
                    </w:rPr>
                  </w:pPr>
                  <w:r>
                    <w:rPr>
                      <w:b/>
                      <w:i/>
                      <w:sz w:val="18"/>
                      <w:szCs w:val="20"/>
                    </w:rPr>
                    <w:t>Zač.</w:t>
                  </w:r>
                </w:p>
              </w:tc>
              <w:tc>
                <w:tcPr>
                  <w:tcW w:w="674" w:type="dxa"/>
                  <w:hideMark/>
                </w:tcPr>
                <w:p w:rsidR="00F003C2" w:rsidRDefault="00F003C2">
                  <w:pPr>
                    <w:jc w:val="center"/>
                    <w:rPr>
                      <w:b/>
                      <w:i/>
                      <w:sz w:val="18"/>
                      <w:szCs w:val="20"/>
                    </w:rPr>
                  </w:pPr>
                  <w:proofErr w:type="spellStart"/>
                  <w:r>
                    <w:rPr>
                      <w:b/>
                      <w:i/>
                      <w:sz w:val="18"/>
                      <w:szCs w:val="20"/>
                    </w:rPr>
                    <w:t>Kon</w:t>
                  </w:r>
                  <w:proofErr w:type="spellEnd"/>
                  <w:r>
                    <w:rPr>
                      <w:b/>
                      <w:i/>
                      <w:sz w:val="18"/>
                      <w:szCs w:val="20"/>
                    </w:rPr>
                    <w:t>.</w:t>
                  </w:r>
                </w:p>
              </w:tc>
              <w:tc>
                <w:tcPr>
                  <w:tcW w:w="675" w:type="dxa"/>
                  <w:hideMark/>
                </w:tcPr>
                <w:p w:rsidR="00F003C2" w:rsidRDefault="00F003C2">
                  <w:pPr>
                    <w:jc w:val="center"/>
                    <w:rPr>
                      <w:b/>
                      <w:i/>
                      <w:sz w:val="18"/>
                      <w:szCs w:val="20"/>
                    </w:rPr>
                  </w:pPr>
                  <w:r>
                    <w:rPr>
                      <w:b/>
                      <w:i/>
                      <w:sz w:val="18"/>
                      <w:szCs w:val="20"/>
                    </w:rPr>
                    <w:t>Št. ur</w:t>
                  </w:r>
                </w:p>
              </w:tc>
            </w:tr>
            <w:tr w:rsidR="00F003C2">
              <w:tc>
                <w:tcPr>
                  <w:tcW w:w="674" w:type="dxa"/>
                  <w:hideMark/>
                </w:tcPr>
                <w:p w:rsidR="00F003C2" w:rsidRDefault="00F003C2">
                  <w:pPr>
                    <w:jc w:val="center"/>
                    <w:rPr>
                      <w:sz w:val="20"/>
                      <w:szCs w:val="20"/>
                    </w:rPr>
                  </w:pPr>
                  <w:r>
                    <w:rPr>
                      <w:sz w:val="20"/>
                      <w:szCs w:val="20"/>
                    </w:rPr>
                    <w:t>jun 2014</w:t>
                  </w:r>
                </w:p>
              </w:tc>
              <w:tc>
                <w:tcPr>
                  <w:tcW w:w="674" w:type="dxa"/>
                  <w:hideMark/>
                </w:tcPr>
                <w:p w:rsidR="00F003C2" w:rsidRDefault="00F003C2">
                  <w:pPr>
                    <w:jc w:val="center"/>
                    <w:rPr>
                      <w:sz w:val="20"/>
                      <w:szCs w:val="20"/>
                    </w:rPr>
                  </w:pPr>
                  <w:r>
                    <w:rPr>
                      <w:sz w:val="20"/>
                      <w:szCs w:val="20"/>
                    </w:rPr>
                    <w:t>Mar 2015</w:t>
                  </w:r>
                </w:p>
              </w:tc>
              <w:tc>
                <w:tcPr>
                  <w:tcW w:w="675" w:type="dxa"/>
                  <w:hideMark/>
                </w:tcPr>
                <w:p w:rsidR="00F003C2" w:rsidRDefault="00F003C2">
                  <w:pPr>
                    <w:jc w:val="center"/>
                    <w:rPr>
                      <w:sz w:val="20"/>
                      <w:szCs w:val="20"/>
                    </w:rPr>
                  </w:pPr>
                  <w:r>
                    <w:rPr>
                      <w:sz w:val="20"/>
                      <w:szCs w:val="20"/>
                    </w:rPr>
                    <w:t>66</w:t>
                  </w:r>
                </w:p>
              </w:tc>
            </w:tr>
          </w:tbl>
          <w:p w:rsidR="00F003C2" w:rsidRDefault="00F003C2">
            <w:pPr>
              <w:jc w:val="center"/>
              <w:rPr>
                <w:b/>
                <w:sz w:val="20"/>
                <w:szCs w:val="20"/>
              </w:rPr>
            </w:pPr>
          </w:p>
        </w:tc>
        <w:tc>
          <w:tcPr>
            <w:tcW w:w="1189" w:type="pct"/>
            <w:tcBorders>
              <w:top w:val="outset" w:sz="6" w:space="0" w:color="auto"/>
              <w:left w:val="outset" w:sz="6" w:space="0" w:color="auto"/>
              <w:bottom w:val="outset" w:sz="6" w:space="0" w:color="auto"/>
              <w:right w:val="outset" w:sz="6" w:space="0" w:color="auto"/>
            </w:tcBorders>
            <w:hideMark/>
          </w:tcPr>
          <w:tbl>
            <w:tblPr>
              <w:tblW w:w="0" w:type="auto"/>
              <w:tblLook w:val="04A0" w:firstRow="1" w:lastRow="0" w:firstColumn="1" w:lastColumn="0" w:noHBand="0" w:noVBand="1"/>
            </w:tblPr>
            <w:tblGrid>
              <w:gridCol w:w="665"/>
              <w:gridCol w:w="665"/>
              <w:gridCol w:w="652"/>
            </w:tblGrid>
            <w:tr w:rsidR="00F003C2">
              <w:tc>
                <w:tcPr>
                  <w:tcW w:w="674" w:type="dxa"/>
                  <w:hideMark/>
                </w:tcPr>
                <w:p w:rsidR="00F003C2" w:rsidRDefault="00F003C2">
                  <w:pPr>
                    <w:jc w:val="center"/>
                    <w:rPr>
                      <w:b/>
                      <w:i/>
                      <w:sz w:val="18"/>
                      <w:szCs w:val="20"/>
                    </w:rPr>
                  </w:pPr>
                  <w:r>
                    <w:rPr>
                      <w:b/>
                      <w:i/>
                      <w:sz w:val="18"/>
                      <w:szCs w:val="20"/>
                    </w:rPr>
                    <w:t>Zač.</w:t>
                  </w:r>
                </w:p>
              </w:tc>
              <w:tc>
                <w:tcPr>
                  <w:tcW w:w="674" w:type="dxa"/>
                  <w:hideMark/>
                </w:tcPr>
                <w:p w:rsidR="00F003C2" w:rsidRDefault="00F003C2">
                  <w:pPr>
                    <w:jc w:val="center"/>
                    <w:rPr>
                      <w:b/>
                      <w:i/>
                      <w:sz w:val="18"/>
                      <w:szCs w:val="20"/>
                    </w:rPr>
                  </w:pPr>
                  <w:proofErr w:type="spellStart"/>
                  <w:r>
                    <w:rPr>
                      <w:b/>
                      <w:i/>
                      <w:sz w:val="18"/>
                      <w:szCs w:val="20"/>
                    </w:rPr>
                    <w:t>Kon</w:t>
                  </w:r>
                  <w:proofErr w:type="spellEnd"/>
                  <w:r>
                    <w:rPr>
                      <w:b/>
                      <w:i/>
                      <w:sz w:val="18"/>
                      <w:szCs w:val="20"/>
                    </w:rPr>
                    <w:t>.</w:t>
                  </w:r>
                </w:p>
              </w:tc>
              <w:tc>
                <w:tcPr>
                  <w:tcW w:w="675" w:type="dxa"/>
                  <w:hideMark/>
                </w:tcPr>
                <w:p w:rsidR="00F003C2" w:rsidRDefault="00F003C2">
                  <w:pPr>
                    <w:jc w:val="center"/>
                    <w:rPr>
                      <w:b/>
                      <w:i/>
                      <w:sz w:val="18"/>
                      <w:szCs w:val="20"/>
                    </w:rPr>
                  </w:pPr>
                  <w:r>
                    <w:rPr>
                      <w:b/>
                      <w:i/>
                      <w:sz w:val="18"/>
                      <w:szCs w:val="20"/>
                    </w:rPr>
                    <w:t>Št. ur</w:t>
                  </w:r>
                </w:p>
              </w:tc>
            </w:tr>
            <w:tr w:rsidR="00F003C2">
              <w:tc>
                <w:tcPr>
                  <w:tcW w:w="674" w:type="dxa"/>
                  <w:hideMark/>
                </w:tcPr>
                <w:p w:rsidR="00F003C2" w:rsidRDefault="00F003C2">
                  <w:pPr>
                    <w:jc w:val="center"/>
                    <w:rPr>
                      <w:sz w:val="20"/>
                      <w:szCs w:val="20"/>
                    </w:rPr>
                  </w:pPr>
                  <w:r>
                    <w:rPr>
                      <w:sz w:val="20"/>
                      <w:szCs w:val="20"/>
                    </w:rPr>
                    <w:t xml:space="preserve">mar, </w:t>
                  </w:r>
                </w:p>
              </w:tc>
              <w:tc>
                <w:tcPr>
                  <w:tcW w:w="674" w:type="dxa"/>
                  <w:hideMark/>
                </w:tcPr>
                <w:p w:rsidR="00F003C2" w:rsidRDefault="00F003C2">
                  <w:pPr>
                    <w:jc w:val="center"/>
                    <w:rPr>
                      <w:sz w:val="20"/>
                      <w:szCs w:val="20"/>
                    </w:rPr>
                  </w:pPr>
                  <w:r>
                    <w:rPr>
                      <w:sz w:val="20"/>
                      <w:szCs w:val="20"/>
                    </w:rPr>
                    <w:t>mar</w:t>
                  </w:r>
                </w:p>
              </w:tc>
              <w:tc>
                <w:tcPr>
                  <w:tcW w:w="675" w:type="dxa"/>
                  <w:hideMark/>
                </w:tcPr>
                <w:p w:rsidR="00F003C2" w:rsidRDefault="00F003C2">
                  <w:pPr>
                    <w:jc w:val="center"/>
                    <w:rPr>
                      <w:sz w:val="20"/>
                      <w:szCs w:val="20"/>
                    </w:rPr>
                  </w:pPr>
                  <w:r>
                    <w:rPr>
                      <w:sz w:val="20"/>
                      <w:szCs w:val="20"/>
                    </w:rPr>
                    <w:t>40</w:t>
                  </w:r>
                </w:p>
              </w:tc>
            </w:tr>
          </w:tbl>
          <w:p w:rsidR="00F003C2" w:rsidRDefault="00F003C2">
            <w:pPr>
              <w:jc w:val="center"/>
              <w:rPr>
                <w:b/>
                <w:sz w:val="20"/>
                <w:szCs w:val="20"/>
              </w:rPr>
            </w:pPr>
          </w:p>
        </w:tc>
        <w:tc>
          <w:tcPr>
            <w:tcW w:w="1304" w:type="pct"/>
            <w:tcBorders>
              <w:top w:val="outset" w:sz="6" w:space="0" w:color="auto"/>
              <w:left w:val="outset" w:sz="6" w:space="0" w:color="auto"/>
              <w:bottom w:val="outset" w:sz="6" w:space="0" w:color="auto"/>
              <w:right w:val="outset" w:sz="6" w:space="0" w:color="auto"/>
            </w:tcBorders>
            <w:hideMark/>
          </w:tcPr>
          <w:tbl>
            <w:tblPr>
              <w:tblW w:w="5000" w:type="pct"/>
              <w:tblLook w:val="04A0" w:firstRow="1" w:lastRow="0" w:firstColumn="1" w:lastColumn="0" w:noHBand="0" w:noVBand="1"/>
            </w:tblPr>
            <w:tblGrid>
              <w:gridCol w:w="708"/>
              <w:gridCol w:w="707"/>
              <w:gridCol w:w="708"/>
            </w:tblGrid>
            <w:tr w:rsidR="00F003C2">
              <w:tc>
                <w:tcPr>
                  <w:tcW w:w="1666" w:type="pct"/>
                  <w:hideMark/>
                </w:tcPr>
                <w:p w:rsidR="00F003C2" w:rsidRDefault="00F003C2">
                  <w:pPr>
                    <w:jc w:val="center"/>
                    <w:rPr>
                      <w:b/>
                      <w:i/>
                      <w:sz w:val="18"/>
                      <w:szCs w:val="16"/>
                    </w:rPr>
                  </w:pPr>
                  <w:r>
                    <w:rPr>
                      <w:b/>
                      <w:i/>
                      <w:sz w:val="18"/>
                      <w:szCs w:val="16"/>
                    </w:rPr>
                    <w:t>Zač.</w:t>
                  </w:r>
                </w:p>
              </w:tc>
              <w:tc>
                <w:tcPr>
                  <w:tcW w:w="1666" w:type="pct"/>
                  <w:hideMark/>
                </w:tcPr>
                <w:p w:rsidR="00F003C2" w:rsidRDefault="00F003C2">
                  <w:pPr>
                    <w:jc w:val="center"/>
                    <w:rPr>
                      <w:b/>
                      <w:i/>
                      <w:sz w:val="18"/>
                      <w:szCs w:val="16"/>
                    </w:rPr>
                  </w:pPr>
                  <w:proofErr w:type="spellStart"/>
                  <w:r>
                    <w:rPr>
                      <w:b/>
                      <w:i/>
                      <w:sz w:val="18"/>
                      <w:szCs w:val="16"/>
                    </w:rPr>
                    <w:t>Kon</w:t>
                  </w:r>
                  <w:proofErr w:type="spellEnd"/>
                  <w:r>
                    <w:rPr>
                      <w:b/>
                      <w:i/>
                      <w:sz w:val="18"/>
                      <w:szCs w:val="16"/>
                    </w:rPr>
                    <w:t>.</w:t>
                  </w:r>
                </w:p>
              </w:tc>
              <w:tc>
                <w:tcPr>
                  <w:tcW w:w="1668" w:type="pct"/>
                  <w:hideMark/>
                </w:tcPr>
                <w:p w:rsidR="00F003C2" w:rsidRDefault="00F003C2">
                  <w:pPr>
                    <w:jc w:val="center"/>
                    <w:rPr>
                      <w:b/>
                      <w:i/>
                      <w:sz w:val="18"/>
                      <w:szCs w:val="16"/>
                    </w:rPr>
                  </w:pPr>
                  <w:r>
                    <w:rPr>
                      <w:b/>
                      <w:i/>
                      <w:sz w:val="18"/>
                      <w:szCs w:val="16"/>
                    </w:rPr>
                    <w:t>Št. ur</w:t>
                  </w:r>
                </w:p>
              </w:tc>
            </w:tr>
            <w:tr w:rsidR="00F003C2">
              <w:tc>
                <w:tcPr>
                  <w:tcW w:w="1666" w:type="pct"/>
                  <w:hideMark/>
                </w:tcPr>
                <w:p w:rsidR="00F003C2" w:rsidRDefault="00F003C2">
                  <w:pPr>
                    <w:jc w:val="center"/>
                    <w:rPr>
                      <w:szCs w:val="16"/>
                    </w:rPr>
                  </w:pPr>
                  <w:r>
                    <w:rPr>
                      <w:szCs w:val="16"/>
                    </w:rPr>
                    <w:t xml:space="preserve">mar      </w:t>
                  </w:r>
                </w:p>
              </w:tc>
              <w:tc>
                <w:tcPr>
                  <w:tcW w:w="1666" w:type="pct"/>
                  <w:hideMark/>
                </w:tcPr>
                <w:p w:rsidR="00F003C2" w:rsidRDefault="00F003C2">
                  <w:pPr>
                    <w:jc w:val="center"/>
                    <w:rPr>
                      <w:szCs w:val="16"/>
                    </w:rPr>
                  </w:pPr>
                  <w:r>
                    <w:rPr>
                      <w:szCs w:val="16"/>
                    </w:rPr>
                    <w:t>maj</w:t>
                  </w:r>
                </w:p>
              </w:tc>
              <w:tc>
                <w:tcPr>
                  <w:tcW w:w="1668" w:type="pct"/>
                  <w:hideMark/>
                </w:tcPr>
                <w:p w:rsidR="00F003C2" w:rsidRDefault="00F003C2">
                  <w:pPr>
                    <w:jc w:val="center"/>
                    <w:rPr>
                      <w:szCs w:val="16"/>
                    </w:rPr>
                  </w:pPr>
                  <w:r>
                    <w:rPr>
                      <w:szCs w:val="16"/>
                    </w:rPr>
                    <w:t>12</w:t>
                  </w:r>
                </w:p>
              </w:tc>
            </w:tr>
          </w:tbl>
          <w:p w:rsidR="00F003C2" w:rsidRDefault="00F003C2">
            <w:pPr>
              <w:jc w:val="center"/>
              <w:rPr>
                <w:b/>
                <w:szCs w:val="22"/>
              </w:rPr>
            </w:pPr>
          </w:p>
        </w:tc>
      </w:tr>
    </w:tbl>
    <w:p w:rsidR="00F003C2" w:rsidRDefault="00F003C2" w:rsidP="00F003C2">
      <w:pPr>
        <w:rPr>
          <w:rFonts w:ascii="Tahoma" w:hAnsi="Tahoma" w:cs="Tahoma"/>
          <w:b/>
          <w:szCs w:val="22"/>
        </w:rPr>
      </w:pPr>
    </w:p>
    <w:p w:rsidR="00F003C2" w:rsidRDefault="00F003C2" w:rsidP="00F003C2">
      <w:pPr>
        <w:rPr>
          <w:b/>
          <w:szCs w:val="22"/>
        </w:rPr>
      </w:pPr>
      <w:r>
        <w:rPr>
          <w:rFonts w:ascii="Tahoma" w:hAnsi="Tahoma" w:cs="Tahoma"/>
          <w:b/>
          <w:szCs w:val="22"/>
        </w:rPr>
        <w:t xml:space="preserve">Oznaka </w:t>
      </w:r>
      <w:proofErr w:type="spellStart"/>
      <w:r>
        <w:rPr>
          <w:rFonts w:ascii="Tahoma" w:hAnsi="Tahoma" w:cs="Tahoma"/>
          <w:b/>
          <w:szCs w:val="22"/>
        </w:rPr>
        <w:t>kurikularne</w:t>
      </w:r>
      <w:proofErr w:type="spellEnd"/>
      <w:r>
        <w:rPr>
          <w:rFonts w:ascii="Tahoma" w:hAnsi="Tahoma" w:cs="Tahoma"/>
          <w:b/>
          <w:szCs w:val="22"/>
        </w:rPr>
        <w:t xml:space="preserve"> povezave</w:t>
      </w:r>
      <w:r>
        <w:rPr>
          <w:b/>
          <w:szCs w:val="22"/>
        </w:rPr>
        <w:t>:</w:t>
      </w:r>
    </w:p>
    <w:p w:rsidR="00F003C2" w:rsidRDefault="00F003C2" w:rsidP="00F003C2">
      <w:pPr>
        <w:rPr>
          <w:b/>
          <w:szCs w:val="22"/>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12"/>
        <w:gridCol w:w="3420"/>
        <w:gridCol w:w="445"/>
        <w:gridCol w:w="3220"/>
        <w:gridCol w:w="431"/>
        <w:gridCol w:w="1570"/>
      </w:tblGrid>
      <w:tr w:rsidR="00F003C2" w:rsidTr="00F003C2">
        <w:trPr>
          <w:tblCellSpacing w:w="20" w:type="dxa"/>
        </w:trPr>
        <w:tc>
          <w:tcPr>
            <w:tcW w:w="139" w:type="pct"/>
            <w:tcBorders>
              <w:top w:val="outset" w:sz="6" w:space="0" w:color="auto"/>
              <w:left w:val="outset" w:sz="6" w:space="0" w:color="auto"/>
              <w:bottom w:val="outset" w:sz="6" w:space="0" w:color="auto"/>
              <w:right w:val="outset" w:sz="6" w:space="0" w:color="auto"/>
            </w:tcBorders>
          </w:tcPr>
          <w:p w:rsidR="00F003C2" w:rsidRDefault="00F003C2">
            <w:pPr>
              <w:rPr>
                <w:caps/>
                <w:szCs w:val="22"/>
              </w:rPr>
            </w:pPr>
          </w:p>
        </w:tc>
        <w:tc>
          <w:tcPr>
            <w:tcW w:w="1775" w:type="pct"/>
            <w:tcBorders>
              <w:top w:val="outset" w:sz="6" w:space="0" w:color="auto"/>
              <w:left w:val="outset" w:sz="6" w:space="0" w:color="auto"/>
              <w:bottom w:val="outset" w:sz="6" w:space="0" w:color="auto"/>
              <w:right w:val="outset" w:sz="6" w:space="0" w:color="auto"/>
            </w:tcBorders>
            <w:hideMark/>
          </w:tcPr>
          <w:p w:rsidR="00F003C2" w:rsidRDefault="00F003C2">
            <w:pPr>
              <w:rPr>
                <w:b/>
                <w:color w:val="BFBFBF"/>
                <w:szCs w:val="22"/>
              </w:rPr>
            </w:pPr>
            <w:r>
              <w:rPr>
                <w:b/>
                <w:color w:val="BFBFBF"/>
                <w:szCs w:val="22"/>
              </w:rPr>
              <w:t xml:space="preserve">ENOPREDMETNA </w:t>
            </w:r>
          </w:p>
        </w:tc>
        <w:tc>
          <w:tcPr>
            <w:tcW w:w="148" w:type="pct"/>
            <w:tcBorders>
              <w:top w:val="outset" w:sz="6" w:space="0" w:color="auto"/>
              <w:left w:val="outset" w:sz="6" w:space="0" w:color="auto"/>
              <w:bottom w:val="outset" w:sz="6" w:space="0" w:color="auto"/>
              <w:right w:val="outset" w:sz="6" w:space="0" w:color="auto"/>
            </w:tcBorders>
            <w:hideMark/>
          </w:tcPr>
          <w:p w:rsidR="00F003C2" w:rsidRDefault="00F003C2">
            <w:pPr>
              <w:rPr>
                <w:caps/>
                <w:szCs w:val="22"/>
              </w:rPr>
            </w:pPr>
            <w:r>
              <w:rPr>
                <w:caps/>
                <w:szCs w:val="22"/>
              </w:rPr>
              <w:t>x</w:t>
            </w:r>
          </w:p>
        </w:tc>
        <w:tc>
          <w:tcPr>
            <w:tcW w:w="1701" w:type="pct"/>
            <w:tcBorders>
              <w:top w:val="outset" w:sz="6" w:space="0" w:color="auto"/>
              <w:left w:val="outset" w:sz="6" w:space="0" w:color="auto"/>
              <w:bottom w:val="outset" w:sz="6" w:space="0" w:color="auto"/>
              <w:right w:val="outset" w:sz="6" w:space="0" w:color="auto"/>
            </w:tcBorders>
            <w:hideMark/>
          </w:tcPr>
          <w:p w:rsidR="00F003C2" w:rsidRDefault="00F003C2">
            <w:pPr>
              <w:rPr>
                <w:b/>
                <w:szCs w:val="22"/>
              </w:rPr>
            </w:pPr>
            <w:r>
              <w:rPr>
                <w:b/>
                <w:szCs w:val="22"/>
              </w:rPr>
              <w:t xml:space="preserve">VEČPREDMETNA </w:t>
            </w:r>
          </w:p>
        </w:tc>
        <w:tc>
          <w:tcPr>
            <w:tcW w:w="148" w:type="pct"/>
            <w:tcBorders>
              <w:top w:val="outset" w:sz="6" w:space="0" w:color="auto"/>
              <w:left w:val="outset" w:sz="6" w:space="0" w:color="auto"/>
              <w:bottom w:val="outset" w:sz="6" w:space="0" w:color="auto"/>
              <w:right w:val="outset" w:sz="6" w:space="0" w:color="auto"/>
            </w:tcBorders>
          </w:tcPr>
          <w:p w:rsidR="00F003C2" w:rsidRDefault="00F003C2">
            <w:pPr>
              <w:rPr>
                <w:caps/>
                <w:szCs w:val="22"/>
              </w:rPr>
            </w:pPr>
          </w:p>
        </w:tc>
        <w:tc>
          <w:tcPr>
            <w:tcW w:w="942" w:type="pct"/>
            <w:tcBorders>
              <w:top w:val="outset" w:sz="6" w:space="0" w:color="auto"/>
              <w:left w:val="outset" w:sz="6" w:space="0" w:color="auto"/>
              <w:bottom w:val="outset" w:sz="6" w:space="0" w:color="auto"/>
              <w:right w:val="outset" w:sz="6" w:space="0" w:color="auto"/>
            </w:tcBorders>
          </w:tcPr>
          <w:p w:rsidR="00F003C2" w:rsidRDefault="00F003C2">
            <w:pPr>
              <w:rPr>
                <w:caps/>
                <w:szCs w:val="22"/>
              </w:rPr>
            </w:pPr>
          </w:p>
        </w:tc>
      </w:tr>
      <w:tr w:rsidR="00F003C2" w:rsidTr="00F003C2">
        <w:trPr>
          <w:tblCellSpacing w:w="20" w:type="dxa"/>
        </w:trPr>
        <w:tc>
          <w:tcPr>
            <w:tcW w:w="139" w:type="pct"/>
            <w:tcBorders>
              <w:top w:val="outset" w:sz="6" w:space="0" w:color="auto"/>
              <w:left w:val="outset" w:sz="6" w:space="0" w:color="auto"/>
              <w:bottom w:val="outset" w:sz="6" w:space="0" w:color="auto"/>
              <w:right w:val="outset" w:sz="6" w:space="0" w:color="auto"/>
            </w:tcBorders>
          </w:tcPr>
          <w:p w:rsidR="00F003C2" w:rsidRDefault="00F003C2">
            <w:pPr>
              <w:rPr>
                <w:caps/>
                <w:szCs w:val="22"/>
              </w:rPr>
            </w:pPr>
          </w:p>
        </w:tc>
        <w:tc>
          <w:tcPr>
            <w:tcW w:w="1775" w:type="pct"/>
            <w:tcBorders>
              <w:top w:val="outset" w:sz="6" w:space="0" w:color="auto"/>
              <w:left w:val="outset" w:sz="6" w:space="0" w:color="auto"/>
              <w:bottom w:val="outset" w:sz="6" w:space="0" w:color="auto"/>
              <w:right w:val="outset" w:sz="6" w:space="0" w:color="auto"/>
            </w:tcBorders>
            <w:hideMark/>
          </w:tcPr>
          <w:p w:rsidR="00F003C2" w:rsidRDefault="00F003C2">
            <w:pPr>
              <w:rPr>
                <w:sz w:val="20"/>
                <w:szCs w:val="20"/>
              </w:rPr>
            </w:pPr>
            <w:r>
              <w:rPr>
                <w:b/>
                <w:sz w:val="20"/>
                <w:szCs w:val="20"/>
              </w:rPr>
              <w:t>Delna/Parcialna</w:t>
            </w:r>
            <w:r>
              <w:rPr>
                <w:sz w:val="20"/>
                <w:szCs w:val="20"/>
              </w:rPr>
              <w:t xml:space="preserve"> </w:t>
            </w:r>
          </w:p>
        </w:tc>
        <w:tc>
          <w:tcPr>
            <w:tcW w:w="148" w:type="pct"/>
            <w:tcBorders>
              <w:top w:val="outset" w:sz="6" w:space="0" w:color="auto"/>
              <w:left w:val="outset" w:sz="6" w:space="0" w:color="auto"/>
              <w:bottom w:val="outset" w:sz="6" w:space="0" w:color="auto"/>
              <w:right w:val="outset" w:sz="6" w:space="0" w:color="auto"/>
            </w:tcBorders>
          </w:tcPr>
          <w:p w:rsidR="00F003C2" w:rsidRDefault="00F003C2">
            <w:pPr>
              <w:rPr>
                <w:caps/>
                <w:sz w:val="20"/>
                <w:szCs w:val="20"/>
              </w:rPr>
            </w:pPr>
          </w:p>
        </w:tc>
        <w:tc>
          <w:tcPr>
            <w:tcW w:w="1701" w:type="pct"/>
            <w:tcBorders>
              <w:top w:val="outset" w:sz="6" w:space="0" w:color="auto"/>
              <w:left w:val="outset" w:sz="6" w:space="0" w:color="auto"/>
              <w:bottom w:val="outset" w:sz="6" w:space="0" w:color="auto"/>
              <w:right w:val="outset" w:sz="6" w:space="0" w:color="auto"/>
            </w:tcBorders>
            <w:hideMark/>
          </w:tcPr>
          <w:p w:rsidR="00F003C2" w:rsidRDefault="00F003C2">
            <w:pPr>
              <w:rPr>
                <w:sz w:val="20"/>
                <w:szCs w:val="20"/>
              </w:rPr>
            </w:pPr>
            <w:r>
              <w:rPr>
                <w:b/>
                <w:sz w:val="20"/>
                <w:szCs w:val="20"/>
              </w:rPr>
              <w:t>Celovita/</w:t>
            </w:r>
            <w:proofErr w:type="spellStart"/>
            <w:r>
              <w:rPr>
                <w:b/>
                <w:sz w:val="20"/>
                <w:szCs w:val="20"/>
              </w:rPr>
              <w:t>Kroskurikularna</w:t>
            </w:r>
            <w:proofErr w:type="spellEnd"/>
          </w:p>
        </w:tc>
        <w:tc>
          <w:tcPr>
            <w:tcW w:w="148" w:type="pct"/>
            <w:tcBorders>
              <w:top w:val="outset" w:sz="6" w:space="0" w:color="auto"/>
              <w:left w:val="outset" w:sz="6" w:space="0" w:color="auto"/>
              <w:bottom w:val="outset" w:sz="6" w:space="0" w:color="auto"/>
              <w:right w:val="outset" w:sz="6" w:space="0" w:color="auto"/>
            </w:tcBorders>
          </w:tcPr>
          <w:p w:rsidR="00F003C2" w:rsidRDefault="00F003C2">
            <w:pPr>
              <w:rPr>
                <w:caps/>
                <w:sz w:val="20"/>
                <w:szCs w:val="20"/>
              </w:rPr>
            </w:pPr>
          </w:p>
        </w:tc>
        <w:tc>
          <w:tcPr>
            <w:tcW w:w="942" w:type="pct"/>
            <w:tcBorders>
              <w:top w:val="outset" w:sz="6" w:space="0" w:color="auto"/>
              <w:left w:val="outset" w:sz="6" w:space="0" w:color="auto"/>
              <w:bottom w:val="outset" w:sz="6" w:space="0" w:color="auto"/>
              <w:right w:val="outset" w:sz="6" w:space="0" w:color="auto"/>
            </w:tcBorders>
          </w:tcPr>
          <w:p w:rsidR="00F003C2" w:rsidRDefault="00F003C2">
            <w:pPr>
              <w:rPr>
                <w:caps/>
                <w:sz w:val="20"/>
                <w:szCs w:val="20"/>
              </w:rPr>
            </w:pPr>
          </w:p>
        </w:tc>
      </w:tr>
      <w:tr w:rsidR="00F003C2" w:rsidTr="00F003C2">
        <w:trPr>
          <w:tblCellSpacing w:w="20" w:type="dxa"/>
        </w:trPr>
        <w:tc>
          <w:tcPr>
            <w:tcW w:w="139" w:type="pct"/>
            <w:tcBorders>
              <w:top w:val="outset" w:sz="6" w:space="0" w:color="auto"/>
              <w:left w:val="outset" w:sz="6" w:space="0" w:color="auto"/>
              <w:bottom w:val="outset" w:sz="6" w:space="0" w:color="auto"/>
              <w:right w:val="outset" w:sz="6" w:space="0" w:color="auto"/>
            </w:tcBorders>
          </w:tcPr>
          <w:p w:rsidR="00F003C2" w:rsidRDefault="00F003C2">
            <w:pPr>
              <w:rPr>
                <w:caps/>
                <w:szCs w:val="22"/>
              </w:rPr>
            </w:pPr>
          </w:p>
        </w:tc>
        <w:tc>
          <w:tcPr>
            <w:tcW w:w="1775" w:type="pct"/>
            <w:tcBorders>
              <w:top w:val="outset" w:sz="6" w:space="0" w:color="auto"/>
              <w:left w:val="outset" w:sz="6" w:space="0" w:color="auto"/>
              <w:bottom w:val="outset" w:sz="6" w:space="0" w:color="auto"/>
              <w:right w:val="outset" w:sz="6" w:space="0" w:color="auto"/>
            </w:tcBorders>
            <w:hideMark/>
          </w:tcPr>
          <w:p w:rsidR="00F003C2" w:rsidRDefault="00F003C2">
            <w:pPr>
              <w:rPr>
                <w:b/>
                <w:sz w:val="20"/>
                <w:szCs w:val="20"/>
              </w:rPr>
            </w:pPr>
            <w:proofErr w:type="spellStart"/>
            <w:r>
              <w:rPr>
                <w:b/>
                <w:sz w:val="20"/>
                <w:szCs w:val="20"/>
              </w:rPr>
              <w:t>Raznopredmetna</w:t>
            </w:r>
            <w:proofErr w:type="spellEnd"/>
            <w:r>
              <w:rPr>
                <w:b/>
                <w:sz w:val="20"/>
                <w:szCs w:val="20"/>
              </w:rPr>
              <w:t>/</w:t>
            </w:r>
            <w:proofErr w:type="spellStart"/>
            <w:r>
              <w:rPr>
                <w:b/>
                <w:sz w:val="20"/>
                <w:szCs w:val="20"/>
              </w:rPr>
              <w:t>Multidisciplinarna</w:t>
            </w:r>
            <w:proofErr w:type="spellEnd"/>
          </w:p>
        </w:tc>
        <w:tc>
          <w:tcPr>
            <w:tcW w:w="148" w:type="pct"/>
            <w:tcBorders>
              <w:top w:val="outset" w:sz="6" w:space="0" w:color="auto"/>
              <w:left w:val="outset" w:sz="6" w:space="0" w:color="auto"/>
              <w:bottom w:val="outset" w:sz="6" w:space="0" w:color="auto"/>
              <w:right w:val="outset" w:sz="6" w:space="0" w:color="auto"/>
            </w:tcBorders>
          </w:tcPr>
          <w:p w:rsidR="00F003C2" w:rsidRDefault="00F003C2">
            <w:pPr>
              <w:rPr>
                <w:caps/>
                <w:sz w:val="20"/>
                <w:szCs w:val="20"/>
              </w:rPr>
            </w:pPr>
          </w:p>
        </w:tc>
        <w:tc>
          <w:tcPr>
            <w:tcW w:w="1701" w:type="pct"/>
            <w:tcBorders>
              <w:top w:val="outset" w:sz="6" w:space="0" w:color="auto"/>
              <w:left w:val="outset" w:sz="6" w:space="0" w:color="auto"/>
              <w:bottom w:val="outset" w:sz="6" w:space="0" w:color="auto"/>
              <w:right w:val="outset" w:sz="6" w:space="0" w:color="auto"/>
            </w:tcBorders>
            <w:hideMark/>
          </w:tcPr>
          <w:p w:rsidR="00F003C2" w:rsidRDefault="00F003C2">
            <w:pPr>
              <w:rPr>
                <w:sz w:val="20"/>
                <w:szCs w:val="20"/>
              </w:rPr>
            </w:pPr>
            <w:proofErr w:type="spellStart"/>
            <w:r>
              <w:rPr>
                <w:b/>
                <w:sz w:val="20"/>
                <w:szCs w:val="20"/>
              </w:rPr>
              <w:t>Medpredmetna</w:t>
            </w:r>
            <w:proofErr w:type="spellEnd"/>
            <w:r>
              <w:rPr>
                <w:b/>
                <w:sz w:val="20"/>
                <w:szCs w:val="20"/>
              </w:rPr>
              <w:t>/Interdisciplinarna</w:t>
            </w:r>
            <w:r>
              <w:rPr>
                <w:sz w:val="20"/>
                <w:szCs w:val="20"/>
              </w:rPr>
              <w:t xml:space="preserve"> </w:t>
            </w:r>
          </w:p>
        </w:tc>
        <w:tc>
          <w:tcPr>
            <w:tcW w:w="148" w:type="pct"/>
            <w:tcBorders>
              <w:top w:val="outset" w:sz="6" w:space="0" w:color="auto"/>
              <w:left w:val="outset" w:sz="6" w:space="0" w:color="auto"/>
              <w:bottom w:val="outset" w:sz="6" w:space="0" w:color="auto"/>
              <w:right w:val="outset" w:sz="6" w:space="0" w:color="auto"/>
            </w:tcBorders>
            <w:hideMark/>
          </w:tcPr>
          <w:p w:rsidR="00F003C2" w:rsidRDefault="00F003C2">
            <w:pPr>
              <w:rPr>
                <w:caps/>
                <w:sz w:val="20"/>
                <w:szCs w:val="20"/>
              </w:rPr>
            </w:pPr>
            <w:r>
              <w:rPr>
                <w:caps/>
                <w:sz w:val="20"/>
                <w:szCs w:val="20"/>
              </w:rPr>
              <w:t>x</w:t>
            </w:r>
          </w:p>
        </w:tc>
        <w:tc>
          <w:tcPr>
            <w:tcW w:w="942" w:type="pct"/>
            <w:tcBorders>
              <w:top w:val="outset" w:sz="6" w:space="0" w:color="auto"/>
              <w:left w:val="outset" w:sz="6" w:space="0" w:color="auto"/>
              <w:bottom w:val="outset" w:sz="6" w:space="0" w:color="auto"/>
              <w:right w:val="outset" w:sz="6" w:space="0" w:color="auto"/>
            </w:tcBorders>
            <w:hideMark/>
          </w:tcPr>
          <w:p w:rsidR="00F003C2" w:rsidRDefault="00F003C2">
            <w:pPr>
              <w:rPr>
                <w:sz w:val="20"/>
                <w:szCs w:val="20"/>
              </w:rPr>
            </w:pPr>
            <w:r>
              <w:rPr>
                <w:b/>
                <w:sz w:val="20"/>
                <w:szCs w:val="20"/>
              </w:rPr>
              <w:t>Kombinirana</w:t>
            </w:r>
            <w:r>
              <w:rPr>
                <w:sz w:val="20"/>
                <w:szCs w:val="20"/>
              </w:rPr>
              <w:t xml:space="preserve"> </w:t>
            </w:r>
          </w:p>
        </w:tc>
      </w:tr>
      <w:tr w:rsidR="00F003C2" w:rsidTr="00F003C2">
        <w:trPr>
          <w:tblCellSpacing w:w="20" w:type="dxa"/>
        </w:trPr>
        <w:tc>
          <w:tcPr>
            <w:tcW w:w="139" w:type="pct"/>
            <w:tcBorders>
              <w:top w:val="outset" w:sz="6" w:space="0" w:color="auto"/>
              <w:left w:val="outset" w:sz="6" w:space="0" w:color="auto"/>
              <w:bottom w:val="outset" w:sz="6" w:space="0" w:color="auto"/>
              <w:right w:val="outset" w:sz="6" w:space="0" w:color="auto"/>
            </w:tcBorders>
          </w:tcPr>
          <w:p w:rsidR="00F003C2" w:rsidRDefault="00F003C2">
            <w:pPr>
              <w:rPr>
                <w:caps/>
                <w:szCs w:val="22"/>
              </w:rPr>
            </w:pPr>
          </w:p>
        </w:tc>
        <w:tc>
          <w:tcPr>
            <w:tcW w:w="1775" w:type="pct"/>
            <w:tcBorders>
              <w:top w:val="outset" w:sz="6" w:space="0" w:color="auto"/>
              <w:left w:val="outset" w:sz="6" w:space="0" w:color="auto"/>
              <w:bottom w:val="outset" w:sz="6" w:space="0" w:color="auto"/>
              <w:right w:val="outset" w:sz="6" w:space="0" w:color="auto"/>
            </w:tcBorders>
            <w:hideMark/>
          </w:tcPr>
          <w:p w:rsidR="00F003C2" w:rsidRDefault="00F003C2">
            <w:pPr>
              <w:rPr>
                <w:sz w:val="20"/>
                <w:szCs w:val="20"/>
              </w:rPr>
            </w:pPr>
            <w:r>
              <w:rPr>
                <w:b/>
                <w:sz w:val="20"/>
                <w:szCs w:val="20"/>
              </w:rPr>
              <w:t>Navpična/Vertikalna</w:t>
            </w:r>
            <w:r>
              <w:rPr>
                <w:sz w:val="20"/>
                <w:szCs w:val="20"/>
              </w:rPr>
              <w:t xml:space="preserve"> </w:t>
            </w:r>
          </w:p>
        </w:tc>
        <w:tc>
          <w:tcPr>
            <w:tcW w:w="148" w:type="pct"/>
            <w:tcBorders>
              <w:top w:val="outset" w:sz="6" w:space="0" w:color="auto"/>
              <w:left w:val="outset" w:sz="6" w:space="0" w:color="auto"/>
              <w:bottom w:val="outset" w:sz="6" w:space="0" w:color="auto"/>
              <w:right w:val="outset" w:sz="6" w:space="0" w:color="auto"/>
            </w:tcBorders>
          </w:tcPr>
          <w:p w:rsidR="00F003C2" w:rsidRDefault="00F003C2">
            <w:pPr>
              <w:rPr>
                <w:caps/>
                <w:sz w:val="20"/>
                <w:szCs w:val="20"/>
              </w:rPr>
            </w:pPr>
          </w:p>
        </w:tc>
        <w:tc>
          <w:tcPr>
            <w:tcW w:w="1701" w:type="pct"/>
            <w:tcBorders>
              <w:top w:val="outset" w:sz="6" w:space="0" w:color="auto"/>
              <w:left w:val="outset" w:sz="6" w:space="0" w:color="auto"/>
              <w:bottom w:val="outset" w:sz="6" w:space="0" w:color="auto"/>
              <w:right w:val="outset" w:sz="6" w:space="0" w:color="auto"/>
            </w:tcBorders>
            <w:hideMark/>
          </w:tcPr>
          <w:p w:rsidR="00F003C2" w:rsidRDefault="00F003C2">
            <w:pPr>
              <w:rPr>
                <w:sz w:val="20"/>
                <w:szCs w:val="20"/>
              </w:rPr>
            </w:pPr>
            <w:r>
              <w:rPr>
                <w:b/>
                <w:sz w:val="20"/>
                <w:szCs w:val="20"/>
              </w:rPr>
              <w:t>Vodoravna/Horizontalna</w:t>
            </w:r>
            <w:r>
              <w:rPr>
                <w:sz w:val="20"/>
                <w:szCs w:val="20"/>
              </w:rPr>
              <w:t xml:space="preserve"> </w:t>
            </w:r>
          </w:p>
        </w:tc>
        <w:tc>
          <w:tcPr>
            <w:tcW w:w="148" w:type="pct"/>
            <w:tcBorders>
              <w:top w:val="outset" w:sz="6" w:space="0" w:color="auto"/>
              <w:left w:val="outset" w:sz="6" w:space="0" w:color="auto"/>
              <w:bottom w:val="outset" w:sz="6" w:space="0" w:color="auto"/>
              <w:right w:val="outset" w:sz="6" w:space="0" w:color="auto"/>
            </w:tcBorders>
            <w:hideMark/>
          </w:tcPr>
          <w:p w:rsidR="00F003C2" w:rsidRDefault="00F003C2">
            <w:pPr>
              <w:rPr>
                <w:caps/>
                <w:sz w:val="20"/>
                <w:szCs w:val="20"/>
              </w:rPr>
            </w:pPr>
            <w:r>
              <w:rPr>
                <w:caps/>
                <w:sz w:val="20"/>
                <w:szCs w:val="20"/>
              </w:rPr>
              <w:t>x</w:t>
            </w:r>
          </w:p>
        </w:tc>
        <w:tc>
          <w:tcPr>
            <w:tcW w:w="942" w:type="pct"/>
            <w:tcBorders>
              <w:top w:val="outset" w:sz="6" w:space="0" w:color="auto"/>
              <w:left w:val="outset" w:sz="6" w:space="0" w:color="auto"/>
              <w:bottom w:val="outset" w:sz="6" w:space="0" w:color="auto"/>
              <w:right w:val="outset" w:sz="6" w:space="0" w:color="auto"/>
            </w:tcBorders>
          </w:tcPr>
          <w:p w:rsidR="00F003C2" w:rsidRDefault="00F003C2">
            <w:pPr>
              <w:rPr>
                <w:caps/>
                <w:sz w:val="20"/>
                <w:szCs w:val="20"/>
              </w:rPr>
            </w:pPr>
          </w:p>
        </w:tc>
      </w:tr>
    </w:tbl>
    <w:p w:rsidR="00F003C2" w:rsidRDefault="00F003C2" w:rsidP="00F003C2">
      <w:pPr>
        <w:rPr>
          <w:caps/>
          <w:szCs w:val="22"/>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858"/>
        <w:gridCol w:w="6540"/>
      </w:tblGrid>
      <w:tr w:rsidR="00F003C2" w:rsidTr="00F003C2">
        <w:trPr>
          <w:tblCellSpacing w:w="20" w:type="dxa"/>
        </w:trPr>
        <w:tc>
          <w:tcPr>
            <w:tcW w:w="1489" w:type="pct"/>
            <w:tcBorders>
              <w:top w:val="outset" w:sz="6" w:space="0" w:color="auto"/>
              <w:left w:val="outset" w:sz="6" w:space="0" w:color="auto"/>
              <w:bottom w:val="outset" w:sz="6" w:space="0" w:color="auto"/>
              <w:right w:val="outset" w:sz="6" w:space="0" w:color="auto"/>
            </w:tcBorders>
          </w:tcPr>
          <w:p w:rsidR="00F003C2" w:rsidRDefault="00F003C2">
            <w:pPr>
              <w:rPr>
                <w:b/>
                <w:szCs w:val="22"/>
              </w:rPr>
            </w:pPr>
            <w:r>
              <w:rPr>
                <w:b/>
                <w:szCs w:val="22"/>
              </w:rPr>
              <w:t xml:space="preserve">Sodelujoči predmeti </w:t>
            </w:r>
          </w:p>
          <w:p w:rsidR="00F003C2" w:rsidRDefault="00F003C2">
            <w:pPr>
              <w:rPr>
                <w:sz w:val="16"/>
                <w:szCs w:val="22"/>
              </w:rPr>
            </w:pPr>
            <w:r>
              <w:rPr>
                <w:sz w:val="16"/>
                <w:szCs w:val="22"/>
              </w:rPr>
              <w:t xml:space="preserve">(seznam in vloga: nosilna </w:t>
            </w:r>
            <w:r>
              <w:rPr>
                <w:b/>
                <w:sz w:val="16"/>
                <w:szCs w:val="22"/>
              </w:rPr>
              <w:t>N</w:t>
            </w:r>
            <w:r>
              <w:rPr>
                <w:sz w:val="16"/>
                <w:szCs w:val="22"/>
              </w:rPr>
              <w:t xml:space="preserve">, poudarjena </w:t>
            </w:r>
            <w:proofErr w:type="spellStart"/>
            <w:r>
              <w:rPr>
                <w:b/>
                <w:sz w:val="16"/>
                <w:szCs w:val="22"/>
              </w:rPr>
              <w:t>Pou</w:t>
            </w:r>
            <w:proofErr w:type="spellEnd"/>
            <w:r>
              <w:rPr>
                <w:sz w:val="16"/>
                <w:szCs w:val="22"/>
              </w:rPr>
              <w:t xml:space="preserve">, podporna </w:t>
            </w:r>
            <w:r>
              <w:rPr>
                <w:b/>
                <w:sz w:val="16"/>
                <w:szCs w:val="22"/>
              </w:rPr>
              <w:t>Pod</w:t>
            </w:r>
            <w:r>
              <w:rPr>
                <w:sz w:val="16"/>
                <w:szCs w:val="22"/>
              </w:rPr>
              <w:t>)</w:t>
            </w:r>
          </w:p>
          <w:p w:rsidR="00F003C2" w:rsidRDefault="00F003C2">
            <w:pPr>
              <w:rPr>
                <w:sz w:val="16"/>
                <w:szCs w:val="22"/>
              </w:rPr>
            </w:pPr>
          </w:p>
          <w:p w:rsidR="00F003C2" w:rsidRDefault="00F003C2">
            <w:pPr>
              <w:rPr>
                <w:sz w:val="16"/>
                <w:szCs w:val="22"/>
              </w:rPr>
            </w:pPr>
          </w:p>
          <w:p w:rsidR="00F003C2" w:rsidRDefault="00F003C2">
            <w:pPr>
              <w:rPr>
                <w:sz w:val="16"/>
                <w:szCs w:val="22"/>
              </w:rPr>
            </w:pPr>
          </w:p>
          <w:p w:rsidR="00F003C2" w:rsidRDefault="00F003C2">
            <w:pPr>
              <w:rPr>
                <w:i/>
                <w:szCs w:val="22"/>
              </w:rPr>
            </w:pPr>
          </w:p>
        </w:tc>
        <w:tc>
          <w:tcPr>
            <w:tcW w:w="3448" w:type="pct"/>
            <w:tcBorders>
              <w:top w:val="outset" w:sz="6" w:space="0" w:color="auto"/>
              <w:left w:val="outset" w:sz="6" w:space="0" w:color="auto"/>
              <w:bottom w:val="outset" w:sz="6" w:space="0" w:color="auto"/>
              <w:right w:val="outset" w:sz="6" w:space="0" w:color="auto"/>
            </w:tcBorders>
            <w:hideMark/>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7"/>
              <w:gridCol w:w="1090"/>
              <w:gridCol w:w="1090"/>
              <w:gridCol w:w="1087"/>
            </w:tblGrid>
            <w:tr w:rsidR="00F003C2">
              <w:tc>
                <w:tcPr>
                  <w:tcW w:w="2380" w:type="pct"/>
                  <w:tcBorders>
                    <w:top w:val="nil"/>
                    <w:left w:val="nil"/>
                    <w:bottom w:val="nil"/>
                    <w:right w:val="nil"/>
                  </w:tcBorders>
                  <w:hideMark/>
                </w:tcPr>
                <w:p w:rsidR="00F003C2" w:rsidRDefault="00F003C2">
                  <w:pPr>
                    <w:jc w:val="center"/>
                    <w:rPr>
                      <w:b/>
                      <w:i/>
                      <w:szCs w:val="22"/>
                    </w:rPr>
                  </w:pPr>
                  <w:r>
                    <w:rPr>
                      <w:b/>
                      <w:i/>
                      <w:szCs w:val="22"/>
                    </w:rPr>
                    <w:t>Predmet</w:t>
                  </w:r>
                </w:p>
              </w:tc>
              <w:tc>
                <w:tcPr>
                  <w:tcW w:w="2620" w:type="pct"/>
                  <w:gridSpan w:val="3"/>
                  <w:tcBorders>
                    <w:top w:val="nil"/>
                    <w:left w:val="nil"/>
                    <w:bottom w:val="nil"/>
                    <w:right w:val="nil"/>
                  </w:tcBorders>
                  <w:hideMark/>
                </w:tcPr>
                <w:p w:rsidR="00F003C2" w:rsidRDefault="00F003C2">
                  <w:pPr>
                    <w:jc w:val="center"/>
                    <w:rPr>
                      <w:b/>
                      <w:i/>
                      <w:szCs w:val="22"/>
                    </w:rPr>
                  </w:pPr>
                  <w:r>
                    <w:rPr>
                      <w:b/>
                      <w:i/>
                      <w:szCs w:val="22"/>
                    </w:rPr>
                    <w:t>Vloga</w:t>
                  </w:r>
                </w:p>
              </w:tc>
            </w:tr>
            <w:tr w:rsidR="00F003C2">
              <w:tc>
                <w:tcPr>
                  <w:tcW w:w="2380" w:type="pct"/>
                  <w:tcBorders>
                    <w:top w:val="nil"/>
                    <w:left w:val="nil"/>
                    <w:bottom w:val="nil"/>
                    <w:right w:val="nil"/>
                  </w:tcBorders>
                  <w:hideMark/>
                </w:tcPr>
                <w:p w:rsidR="00F003C2" w:rsidRDefault="00F003C2">
                  <w:pPr>
                    <w:pStyle w:val="Odstavekseznama"/>
                    <w:numPr>
                      <w:ilvl w:val="0"/>
                      <w:numId w:val="2"/>
                    </w:numPr>
                    <w:jc w:val="both"/>
                    <w:rPr>
                      <w:szCs w:val="22"/>
                    </w:rPr>
                  </w:pPr>
                  <w:proofErr w:type="spellStart"/>
                  <w:r>
                    <w:rPr>
                      <w:szCs w:val="22"/>
                    </w:rPr>
                    <w:t>ita</w:t>
                  </w:r>
                  <w:proofErr w:type="spellEnd"/>
                </w:p>
              </w:tc>
              <w:tc>
                <w:tcPr>
                  <w:tcW w:w="874" w:type="pct"/>
                  <w:tcBorders>
                    <w:top w:val="nil"/>
                    <w:left w:val="nil"/>
                    <w:bottom w:val="nil"/>
                    <w:right w:val="nil"/>
                  </w:tcBorders>
                </w:tcPr>
                <w:p w:rsidR="00F003C2" w:rsidRDefault="00F003C2">
                  <w:pPr>
                    <w:jc w:val="center"/>
                    <w:rPr>
                      <w:b/>
                      <w:szCs w:val="22"/>
                    </w:rPr>
                  </w:pPr>
                </w:p>
              </w:tc>
              <w:tc>
                <w:tcPr>
                  <w:tcW w:w="874" w:type="pct"/>
                  <w:tcBorders>
                    <w:top w:val="nil"/>
                    <w:left w:val="nil"/>
                    <w:bottom w:val="nil"/>
                    <w:right w:val="nil"/>
                  </w:tcBorders>
                  <w:hideMark/>
                </w:tcPr>
                <w:p w:rsidR="00F003C2" w:rsidRDefault="00F003C2">
                  <w:pPr>
                    <w:jc w:val="center"/>
                    <w:rPr>
                      <w:szCs w:val="22"/>
                    </w:rPr>
                  </w:pPr>
                  <w:r>
                    <w:rPr>
                      <w:szCs w:val="22"/>
                    </w:rPr>
                    <w:t>N</w:t>
                  </w:r>
                </w:p>
              </w:tc>
              <w:tc>
                <w:tcPr>
                  <w:tcW w:w="873" w:type="pct"/>
                  <w:tcBorders>
                    <w:top w:val="nil"/>
                    <w:left w:val="nil"/>
                    <w:bottom w:val="nil"/>
                    <w:right w:val="nil"/>
                  </w:tcBorders>
                  <w:hideMark/>
                </w:tcPr>
                <w:p w:rsidR="00F003C2" w:rsidRDefault="00F003C2">
                  <w:pPr>
                    <w:jc w:val="center"/>
                    <w:rPr>
                      <w:b/>
                      <w:szCs w:val="22"/>
                    </w:rPr>
                  </w:pPr>
                  <w:r>
                    <w:rPr>
                      <w:b/>
                      <w:szCs w:val="22"/>
                    </w:rPr>
                    <w:t>-</w:t>
                  </w:r>
                </w:p>
              </w:tc>
            </w:tr>
            <w:tr w:rsidR="00F003C2">
              <w:tc>
                <w:tcPr>
                  <w:tcW w:w="2380" w:type="pct"/>
                  <w:tcBorders>
                    <w:top w:val="nil"/>
                    <w:left w:val="nil"/>
                    <w:bottom w:val="nil"/>
                    <w:right w:val="nil"/>
                  </w:tcBorders>
                  <w:hideMark/>
                </w:tcPr>
                <w:p w:rsidR="00F003C2" w:rsidRDefault="00F003C2">
                  <w:pPr>
                    <w:jc w:val="both"/>
                    <w:rPr>
                      <w:szCs w:val="22"/>
                    </w:rPr>
                  </w:pPr>
                  <w:proofErr w:type="spellStart"/>
                  <w:r>
                    <w:rPr>
                      <w:szCs w:val="22"/>
                    </w:rPr>
                    <w:t>2.zgod</w:t>
                  </w:r>
                  <w:proofErr w:type="spellEnd"/>
                </w:p>
              </w:tc>
              <w:tc>
                <w:tcPr>
                  <w:tcW w:w="874" w:type="pct"/>
                  <w:tcBorders>
                    <w:top w:val="nil"/>
                    <w:left w:val="nil"/>
                    <w:bottom w:val="nil"/>
                    <w:right w:val="nil"/>
                  </w:tcBorders>
                </w:tcPr>
                <w:p w:rsidR="00F003C2" w:rsidRDefault="00F003C2">
                  <w:pPr>
                    <w:jc w:val="center"/>
                    <w:rPr>
                      <w:b/>
                      <w:szCs w:val="22"/>
                    </w:rPr>
                  </w:pPr>
                </w:p>
              </w:tc>
              <w:tc>
                <w:tcPr>
                  <w:tcW w:w="874" w:type="pct"/>
                  <w:tcBorders>
                    <w:top w:val="nil"/>
                    <w:left w:val="nil"/>
                    <w:bottom w:val="nil"/>
                    <w:right w:val="nil"/>
                  </w:tcBorders>
                  <w:hideMark/>
                </w:tcPr>
                <w:p w:rsidR="00F003C2" w:rsidRDefault="00F003C2">
                  <w:pPr>
                    <w:jc w:val="center"/>
                    <w:rPr>
                      <w:szCs w:val="22"/>
                    </w:rPr>
                  </w:pPr>
                  <w:r>
                    <w:rPr>
                      <w:szCs w:val="22"/>
                    </w:rPr>
                    <w:t>pod</w:t>
                  </w:r>
                </w:p>
              </w:tc>
              <w:tc>
                <w:tcPr>
                  <w:tcW w:w="873" w:type="pct"/>
                  <w:tcBorders>
                    <w:top w:val="nil"/>
                    <w:left w:val="nil"/>
                    <w:bottom w:val="nil"/>
                    <w:right w:val="nil"/>
                  </w:tcBorders>
                </w:tcPr>
                <w:p w:rsidR="00F003C2" w:rsidRDefault="00F003C2">
                  <w:pPr>
                    <w:jc w:val="center"/>
                    <w:rPr>
                      <w:b/>
                      <w:szCs w:val="22"/>
                    </w:rPr>
                  </w:pPr>
                </w:p>
              </w:tc>
            </w:tr>
            <w:tr w:rsidR="00F003C2">
              <w:tc>
                <w:tcPr>
                  <w:tcW w:w="2380" w:type="pct"/>
                  <w:tcBorders>
                    <w:top w:val="nil"/>
                    <w:left w:val="nil"/>
                    <w:bottom w:val="nil"/>
                    <w:right w:val="nil"/>
                  </w:tcBorders>
                  <w:hideMark/>
                </w:tcPr>
                <w:p w:rsidR="00F003C2" w:rsidRDefault="00F003C2">
                  <w:pPr>
                    <w:jc w:val="both"/>
                    <w:rPr>
                      <w:szCs w:val="22"/>
                    </w:rPr>
                  </w:pPr>
                  <w:proofErr w:type="spellStart"/>
                  <w:r>
                    <w:rPr>
                      <w:szCs w:val="22"/>
                    </w:rPr>
                    <w:t>3.geo</w:t>
                  </w:r>
                  <w:proofErr w:type="spellEnd"/>
                </w:p>
              </w:tc>
              <w:tc>
                <w:tcPr>
                  <w:tcW w:w="874" w:type="pct"/>
                  <w:tcBorders>
                    <w:top w:val="nil"/>
                    <w:left w:val="nil"/>
                    <w:bottom w:val="nil"/>
                    <w:right w:val="nil"/>
                  </w:tcBorders>
                </w:tcPr>
                <w:p w:rsidR="00F003C2" w:rsidRDefault="00F003C2">
                  <w:pPr>
                    <w:jc w:val="center"/>
                    <w:rPr>
                      <w:b/>
                      <w:szCs w:val="22"/>
                    </w:rPr>
                  </w:pPr>
                </w:p>
              </w:tc>
              <w:tc>
                <w:tcPr>
                  <w:tcW w:w="874" w:type="pct"/>
                  <w:tcBorders>
                    <w:top w:val="nil"/>
                    <w:left w:val="nil"/>
                    <w:bottom w:val="nil"/>
                    <w:right w:val="nil"/>
                  </w:tcBorders>
                  <w:hideMark/>
                </w:tcPr>
                <w:p w:rsidR="00F003C2" w:rsidRDefault="00F003C2">
                  <w:pPr>
                    <w:jc w:val="center"/>
                    <w:rPr>
                      <w:szCs w:val="22"/>
                    </w:rPr>
                  </w:pPr>
                  <w:r>
                    <w:rPr>
                      <w:szCs w:val="22"/>
                    </w:rPr>
                    <w:t>pod</w:t>
                  </w:r>
                </w:p>
              </w:tc>
              <w:tc>
                <w:tcPr>
                  <w:tcW w:w="873" w:type="pct"/>
                  <w:tcBorders>
                    <w:top w:val="nil"/>
                    <w:left w:val="nil"/>
                    <w:bottom w:val="nil"/>
                    <w:right w:val="nil"/>
                  </w:tcBorders>
                </w:tcPr>
                <w:p w:rsidR="00F003C2" w:rsidRDefault="00F003C2">
                  <w:pPr>
                    <w:jc w:val="center"/>
                    <w:rPr>
                      <w:b/>
                      <w:szCs w:val="22"/>
                    </w:rPr>
                  </w:pPr>
                </w:p>
              </w:tc>
            </w:tr>
            <w:tr w:rsidR="00F003C2">
              <w:tc>
                <w:tcPr>
                  <w:tcW w:w="2380" w:type="pct"/>
                  <w:tcBorders>
                    <w:top w:val="nil"/>
                    <w:left w:val="nil"/>
                    <w:bottom w:val="nil"/>
                    <w:right w:val="nil"/>
                  </w:tcBorders>
                  <w:hideMark/>
                </w:tcPr>
                <w:p w:rsidR="00F003C2" w:rsidRDefault="00F003C2">
                  <w:pPr>
                    <w:jc w:val="both"/>
                    <w:rPr>
                      <w:szCs w:val="22"/>
                    </w:rPr>
                  </w:pPr>
                  <w:proofErr w:type="spellStart"/>
                  <w:r>
                    <w:rPr>
                      <w:szCs w:val="22"/>
                    </w:rPr>
                    <w:t>4.lum</w:t>
                  </w:r>
                  <w:proofErr w:type="spellEnd"/>
                </w:p>
              </w:tc>
              <w:tc>
                <w:tcPr>
                  <w:tcW w:w="874" w:type="pct"/>
                  <w:tcBorders>
                    <w:top w:val="nil"/>
                    <w:left w:val="nil"/>
                    <w:bottom w:val="nil"/>
                    <w:right w:val="nil"/>
                  </w:tcBorders>
                </w:tcPr>
                <w:p w:rsidR="00F003C2" w:rsidRDefault="00F003C2">
                  <w:pPr>
                    <w:jc w:val="center"/>
                    <w:rPr>
                      <w:szCs w:val="22"/>
                    </w:rPr>
                  </w:pPr>
                </w:p>
              </w:tc>
              <w:tc>
                <w:tcPr>
                  <w:tcW w:w="874" w:type="pct"/>
                  <w:tcBorders>
                    <w:top w:val="nil"/>
                    <w:left w:val="nil"/>
                    <w:bottom w:val="nil"/>
                    <w:right w:val="nil"/>
                  </w:tcBorders>
                  <w:hideMark/>
                </w:tcPr>
                <w:p w:rsidR="00F003C2" w:rsidRDefault="00F003C2">
                  <w:pPr>
                    <w:jc w:val="center"/>
                    <w:rPr>
                      <w:szCs w:val="22"/>
                    </w:rPr>
                  </w:pPr>
                  <w:r>
                    <w:rPr>
                      <w:szCs w:val="22"/>
                    </w:rPr>
                    <w:t>pod</w:t>
                  </w:r>
                </w:p>
              </w:tc>
              <w:tc>
                <w:tcPr>
                  <w:tcW w:w="873" w:type="pct"/>
                  <w:tcBorders>
                    <w:top w:val="nil"/>
                    <w:left w:val="nil"/>
                    <w:bottom w:val="nil"/>
                    <w:right w:val="nil"/>
                  </w:tcBorders>
                </w:tcPr>
                <w:p w:rsidR="00F003C2" w:rsidRDefault="00F003C2">
                  <w:pPr>
                    <w:jc w:val="center"/>
                    <w:rPr>
                      <w:szCs w:val="22"/>
                    </w:rPr>
                  </w:pPr>
                </w:p>
              </w:tc>
            </w:tr>
            <w:tr w:rsidR="00F003C2">
              <w:tc>
                <w:tcPr>
                  <w:tcW w:w="2380" w:type="pct"/>
                  <w:tcBorders>
                    <w:top w:val="nil"/>
                    <w:left w:val="nil"/>
                    <w:bottom w:val="nil"/>
                    <w:right w:val="nil"/>
                  </w:tcBorders>
                  <w:hideMark/>
                </w:tcPr>
                <w:p w:rsidR="00F003C2" w:rsidRDefault="00F003C2">
                  <w:pPr>
                    <w:jc w:val="both"/>
                    <w:rPr>
                      <w:szCs w:val="22"/>
                    </w:rPr>
                  </w:pPr>
                  <w:proofErr w:type="spellStart"/>
                  <w:r>
                    <w:rPr>
                      <w:szCs w:val="22"/>
                    </w:rPr>
                    <w:t>5.slo</w:t>
                  </w:r>
                  <w:proofErr w:type="spellEnd"/>
                </w:p>
              </w:tc>
              <w:tc>
                <w:tcPr>
                  <w:tcW w:w="874" w:type="pct"/>
                  <w:tcBorders>
                    <w:top w:val="nil"/>
                    <w:left w:val="nil"/>
                    <w:bottom w:val="nil"/>
                    <w:right w:val="nil"/>
                  </w:tcBorders>
                </w:tcPr>
                <w:p w:rsidR="00F003C2" w:rsidRDefault="00F003C2">
                  <w:pPr>
                    <w:jc w:val="center"/>
                    <w:rPr>
                      <w:szCs w:val="22"/>
                    </w:rPr>
                  </w:pPr>
                </w:p>
              </w:tc>
              <w:tc>
                <w:tcPr>
                  <w:tcW w:w="874" w:type="pct"/>
                  <w:tcBorders>
                    <w:top w:val="nil"/>
                    <w:left w:val="nil"/>
                    <w:bottom w:val="nil"/>
                    <w:right w:val="nil"/>
                  </w:tcBorders>
                  <w:hideMark/>
                </w:tcPr>
                <w:p w:rsidR="00F003C2" w:rsidRDefault="00F003C2">
                  <w:pPr>
                    <w:jc w:val="center"/>
                    <w:rPr>
                      <w:szCs w:val="22"/>
                    </w:rPr>
                  </w:pPr>
                  <w:r>
                    <w:rPr>
                      <w:szCs w:val="22"/>
                    </w:rPr>
                    <w:t>N</w:t>
                  </w:r>
                </w:p>
              </w:tc>
              <w:tc>
                <w:tcPr>
                  <w:tcW w:w="873" w:type="pct"/>
                  <w:tcBorders>
                    <w:top w:val="nil"/>
                    <w:left w:val="nil"/>
                    <w:bottom w:val="nil"/>
                    <w:right w:val="nil"/>
                  </w:tcBorders>
                </w:tcPr>
                <w:p w:rsidR="00F003C2" w:rsidRDefault="00F003C2">
                  <w:pPr>
                    <w:jc w:val="center"/>
                    <w:rPr>
                      <w:szCs w:val="22"/>
                    </w:rPr>
                  </w:pPr>
                </w:p>
              </w:tc>
            </w:tr>
            <w:tr w:rsidR="00F003C2">
              <w:tc>
                <w:tcPr>
                  <w:tcW w:w="2380" w:type="pct"/>
                  <w:tcBorders>
                    <w:top w:val="nil"/>
                    <w:left w:val="nil"/>
                    <w:bottom w:val="nil"/>
                    <w:right w:val="nil"/>
                  </w:tcBorders>
                  <w:hideMark/>
                </w:tcPr>
                <w:p w:rsidR="00F003C2" w:rsidRDefault="00F003C2">
                  <w:pPr>
                    <w:jc w:val="both"/>
                    <w:rPr>
                      <w:szCs w:val="22"/>
                    </w:rPr>
                  </w:pPr>
                  <w:proofErr w:type="spellStart"/>
                  <w:r>
                    <w:rPr>
                      <w:szCs w:val="22"/>
                    </w:rPr>
                    <w:t>6.ang</w:t>
                  </w:r>
                  <w:proofErr w:type="spellEnd"/>
                </w:p>
              </w:tc>
              <w:tc>
                <w:tcPr>
                  <w:tcW w:w="874" w:type="pct"/>
                  <w:tcBorders>
                    <w:top w:val="nil"/>
                    <w:left w:val="nil"/>
                    <w:bottom w:val="nil"/>
                    <w:right w:val="nil"/>
                  </w:tcBorders>
                </w:tcPr>
                <w:p w:rsidR="00F003C2" w:rsidRDefault="00F003C2">
                  <w:pPr>
                    <w:jc w:val="center"/>
                    <w:rPr>
                      <w:szCs w:val="22"/>
                    </w:rPr>
                  </w:pPr>
                </w:p>
              </w:tc>
              <w:tc>
                <w:tcPr>
                  <w:tcW w:w="874" w:type="pct"/>
                  <w:tcBorders>
                    <w:top w:val="nil"/>
                    <w:left w:val="nil"/>
                    <w:bottom w:val="nil"/>
                    <w:right w:val="nil"/>
                  </w:tcBorders>
                  <w:hideMark/>
                </w:tcPr>
                <w:p w:rsidR="00F003C2" w:rsidRDefault="00F003C2">
                  <w:pPr>
                    <w:jc w:val="center"/>
                    <w:rPr>
                      <w:szCs w:val="22"/>
                    </w:rPr>
                  </w:pPr>
                  <w:r>
                    <w:rPr>
                      <w:szCs w:val="22"/>
                    </w:rPr>
                    <w:t>N</w:t>
                  </w:r>
                </w:p>
              </w:tc>
              <w:tc>
                <w:tcPr>
                  <w:tcW w:w="873" w:type="pct"/>
                  <w:tcBorders>
                    <w:top w:val="nil"/>
                    <w:left w:val="nil"/>
                    <w:bottom w:val="nil"/>
                    <w:right w:val="nil"/>
                  </w:tcBorders>
                </w:tcPr>
                <w:p w:rsidR="00F003C2" w:rsidRDefault="00F003C2">
                  <w:pPr>
                    <w:jc w:val="center"/>
                    <w:rPr>
                      <w:szCs w:val="22"/>
                    </w:rPr>
                  </w:pPr>
                </w:p>
              </w:tc>
            </w:tr>
          </w:tbl>
          <w:p w:rsidR="00F003C2" w:rsidRDefault="00F003C2">
            <w:pPr>
              <w:jc w:val="both"/>
              <w:rPr>
                <w:b/>
                <w:szCs w:val="22"/>
              </w:rPr>
            </w:pPr>
          </w:p>
        </w:tc>
      </w:tr>
      <w:tr w:rsidR="00F003C2" w:rsidTr="00F003C2">
        <w:trPr>
          <w:trHeight w:val="78"/>
          <w:tblCellSpacing w:w="20" w:type="dxa"/>
        </w:trPr>
        <w:tc>
          <w:tcPr>
            <w:tcW w:w="1489" w:type="pct"/>
            <w:tcBorders>
              <w:top w:val="outset" w:sz="6" w:space="0" w:color="auto"/>
              <w:left w:val="outset" w:sz="6" w:space="0" w:color="auto"/>
              <w:bottom w:val="outset" w:sz="6" w:space="0" w:color="auto"/>
              <w:right w:val="outset" w:sz="6" w:space="0" w:color="auto"/>
            </w:tcBorders>
          </w:tcPr>
          <w:p w:rsidR="00F003C2" w:rsidRDefault="00F003C2">
            <w:pPr>
              <w:rPr>
                <w:b/>
                <w:szCs w:val="22"/>
              </w:rPr>
            </w:pPr>
            <w:r>
              <w:rPr>
                <w:b/>
                <w:szCs w:val="22"/>
              </w:rPr>
              <w:t xml:space="preserve">Sodelujoči učitelji </w:t>
            </w:r>
          </w:p>
          <w:p w:rsidR="00F003C2" w:rsidRDefault="00F003C2">
            <w:pPr>
              <w:rPr>
                <w:b/>
                <w:caps/>
                <w:szCs w:val="22"/>
              </w:rPr>
            </w:pPr>
          </w:p>
        </w:tc>
        <w:tc>
          <w:tcPr>
            <w:tcW w:w="3448" w:type="pct"/>
            <w:tcBorders>
              <w:top w:val="outset" w:sz="6" w:space="0" w:color="auto"/>
              <w:left w:val="outset" w:sz="6" w:space="0" w:color="auto"/>
              <w:bottom w:val="outset" w:sz="6" w:space="0" w:color="auto"/>
              <w:right w:val="outset" w:sz="6" w:space="0" w:color="auto"/>
            </w:tcBorders>
            <w:hideMark/>
          </w:tcPr>
          <w:p w:rsidR="00F003C2" w:rsidRDefault="00F003C2">
            <w:pPr>
              <w:jc w:val="both"/>
              <w:rPr>
                <w:szCs w:val="22"/>
              </w:rPr>
            </w:pPr>
            <w:r>
              <w:rPr>
                <w:szCs w:val="22"/>
              </w:rPr>
              <w:t xml:space="preserve">Miranda Kabaj Vončina in Andrea Valenti – </w:t>
            </w:r>
            <w:proofErr w:type="spellStart"/>
            <w:r>
              <w:rPr>
                <w:szCs w:val="22"/>
              </w:rPr>
              <w:t>ita</w:t>
            </w:r>
            <w:proofErr w:type="spellEnd"/>
          </w:p>
          <w:p w:rsidR="00F003C2" w:rsidRDefault="00F003C2">
            <w:pPr>
              <w:jc w:val="both"/>
              <w:rPr>
                <w:szCs w:val="22"/>
              </w:rPr>
            </w:pPr>
            <w:r>
              <w:rPr>
                <w:szCs w:val="22"/>
              </w:rPr>
              <w:t>Nina Stopar – slo</w:t>
            </w:r>
          </w:p>
          <w:p w:rsidR="00F003C2" w:rsidRDefault="00F003C2">
            <w:pPr>
              <w:jc w:val="both"/>
              <w:rPr>
                <w:szCs w:val="22"/>
              </w:rPr>
            </w:pPr>
            <w:r>
              <w:rPr>
                <w:szCs w:val="22"/>
              </w:rPr>
              <w:t>Rebecca Svetina – ang</w:t>
            </w:r>
          </w:p>
          <w:p w:rsidR="00F003C2" w:rsidRDefault="00F003C2">
            <w:pPr>
              <w:jc w:val="both"/>
              <w:rPr>
                <w:szCs w:val="22"/>
              </w:rPr>
            </w:pPr>
            <w:r>
              <w:rPr>
                <w:szCs w:val="22"/>
              </w:rPr>
              <w:t xml:space="preserve">Petra </w:t>
            </w:r>
            <w:proofErr w:type="spellStart"/>
            <w:r>
              <w:rPr>
                <w:szCs w:val="22"/>
              </w:rPr>
              <w:t>Krhlanko</w:t>
            </w:r>
            <w:proofErr w:type="spellEnd"/>
            <w:r>
              <w:rPr>
                <w:szCs w:val="22"/>
              </w:rPr>
              <w:t xml:space="preserve"> - ang</w:t>
            </w:r>
          </w:p>
          <w:p w:rsidR="00F003C2" w:rsidRDefault="00F003C2">
            <w:pPr>
              <w:jc w:val="both"/>
              <w:rPr>
                <w:szCs w:val="22"/>
              </w:rPr>
            </w:pPr>
            <w:r>
              <w:rPr>
                <w:szCs w:val="22"/>
              </w:rPr>
              <w:t>Volodja Šiškovič - ang</w:t>
            </w:r>
          </w:p>
        </w:tc>
      </w:tr>
    </w:tbl>
    <w:p w:rsidR="00F003C2" w:rsidRDefault="00F003C2" w:rsidP="00F003C2">
      <w:pPr>
        <w:rPr>
          <w:rFonts w:ascii="Tahoma" w:hAnsi="Tahoma" w:cs="Tahoma"/>
          <w:b/>
        </w:rPr>
      </w:pPr>
    </w:p>
    <w:p w:rsidR="00F003C2" w:rsidRDefault="00F003C2" w:rsidP="00F003C2">
      <w:pPr>
        <w:rPr>
          <w:rFonts w:ascii="Tahoma" w:hAnsi="Tahoma" w:cs="Tahoma"/>
          <w:b/>
        </w:rPr>
      </w:pPr>
    </w:p>
    <w:p w:rsidR="00F003C2" w:rsidRDefault="00F003C2" w:rsidP="00F003C2">
      <w:pPr>
        <w:rPr>
          <w:rFonts w:ascii="Tahoma" w:hAnsi="Tahoma" w:cs="Tahoma"/>
          <w:b/>
        </w:rPr>
      </w:pPr>
    </w:p>
    <w:p w:rsidR="00F003C2" w:rsidRDefault="00F003C2" w:rsidP="00F003C2">
      <w:pPr>
        <w:rPr>
          <w:rFonts w:ascii="Tahoma" w:hAnsi="Tahoma" w:cs="Tahoma"/>
          <w:b/>
        </w:rPr>
      </w:pPr>
      <w:r>
        <w:rPr>
          <w:rFonts w:ascii="Tahoma" w:hAnsi="Tahoma" w:cs="Tahoma"/>
          <w:b/>
        </w:rPr>
        <w:t>2</w:t>
      </w:r>
      <w:r>
        <w:rPr>
          <w:rFonts w:ascii="Tahoma" w:hAnsi="Tahoma" w:cs="Tahoma"/>
          <w:b/>
        </w:rPr>
        <w:tab/>
        <w:t>UČNI CILJI IN PRIČAKOVANI UČNI REZULTATI</w:t>
      </w:r>
    </w:p>
    <w:p w:rsidR="00F003C2" w:rsidRDefault="00F003C2" w:rsidP="00F003C2">
      <w:pPr>
        <w:rPr>
          <w:rFonts w:ascii="Tahoma" w:hAnsi="Tahoma" w:cs="Tahoma"/>
          <w:b/>
        </w:rPr>
      </w:pPr>
    </w:p>
    <w:p w:rsidR="00F003C2" w:rsidRDefault="00F003C2" w:rsidP="00F003C2">
      <w:pPr>
        <w:rPr>
          <w:rFonts w:ascii="Tahoma" w:hAnsi="Tahoma" w:cs="Tahoma"/>
          <w:b/>
        </w:rPr>
      </w:pPr>
      <w:r>
        <w:rPr>
          <w:rFonts w:ascii="Tahoma" w:hAnsi="Tahoma" w:cs="Tahoma"/>
          <w:b/>
        </w:rPr>
        <w:t>2.1</w:t>
      </w:r>
      <w:r>
        <w:rPr>
          <w:rFonts w:ascii="Tahoma" w:hAnsi="Tahoma" w:cs="Tahoma"/>
          <w:b/>
        </w:rPr>
        <w:tab/>
        <w:t>Skupni učni cilji in pričakovani učni rezultati</w:t>
      </w:r>
    </w:p>
    <w:p w:rsidR="00F003C2" w:rsidRDefault="00F003C2" w:rsidP="00F003C2"/>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337"/>
        <w:gridCol w:w="7061"/>
      </w:tblGrid>
      <w:tr w:rsidR="00F003C2" w:rsidTr="00F003C2">
        <w:trPr>
          <w:tblCellSpacing w:w="20" w:type="dxa"/>
        </w:trPr>
        <w:tc>
          <w:tcPr>
            <w:tcW w:w="1211" w:type="pct"/>
            <w:tcBorders>
              <w:top w:val="outset" w:sz="6" w:space="0" w:color="auto"/>
              <w:left w:val="outset" w:sz="6" w:space="0" w:color="auto"/>
              <w:bottom w:val="outset" w:sz="6" w:space="0" w:color="auto"/>
              <w:right w:val="outset" w:sz="6" w:space="0" w:color="auto"/>
            </w:tcBorders>
            <w:hideMark/>
          </w:tcPr>
          <w:p w:rsidR="00F003C2" w:rsidRDefault="00F003C2">
            <w:pPr>
              <w:rPr>
                <w:b/>
                <w:szCs w:val="22"/>
              </w:rPr>
            </w:pPr>
            <w:r>
              <w:rPr>
                <w:b/>
                <w:szCs w:val="22"/>
              </w:rPr>
              <w:t>Skupni učni cilj(i)</w:t>
            </w:r>
          </w:p>
        </w:tc>
        <w:tc>
          <w:tcPr>
            <w:tcW w:w="3725" w:type="pct"/>
            <w:tcBorders>
              <w:top w:val="outset" w:sz="6" w:space="0" w:color="auto"/>
              <w:left w:val="outset" w:sz="6" w:space="0" w:color="auto"/>
              <w:bottom w:val="outset" w:sz="6" w:space="0" w:color="auto"/>
              <w:right w:val="outset" w:sz="6" w:space="0" w:color="auto"/>
            </w:tcBorders>
            <w:hideMark/>
          </w:tcPr>
          <w:p w:rsidR="00F003C2" w:rsidRDefault="00F003C2">
            <w:pPr>
              <w:rPr>
                <w:szCs w:val="22"/>
              </w:rPr>
            </w:pPr>
            <w:r>
              <w:rPr>
                <w:szCs w:val="22"/>
              </w:rPr>
              <w:t xml:space="preserve">Dijaki prepoznajo preplet in sobivanje različnih kultur na enem ozemlju v različnih časovnih obdobjih in vrednotijo pomen. </w:t>
            </w:r>
          </w:p>
          <w:p w:rsidR="00F003C2" w:rsidRDefault="00F003C2">
            <w:pPr>
              <w:rPr>
                <w:szCs w:val="22"/>
              </w:rPr>
            </w:pPr>
            <w:r>
              <w:rPr>
                <w:szCs w:val="22"/>
              </w:rPr>
              <w:t>Primerjajo prednosti in slabosti tovrstne raznolikosti, primerjajo s svojo kulturo in razmišljajo o tem, kako bi izkušnja ene kulture lahko obogatila njihovo – (slovensko) identiteto</w:t>
            </w:r>
          </w:p>
          <w:p w:rsidR="00F003C2" w:rsidRDefault="00F003C2">
            <w:pPr>
              <w:numPr>
                <w:ilvl w:val="0"/>
                <w:numId w:val="3"/>
              </w:numPr>
              <w:rPr>
                <w:szCs w:val="22"/>
              </w:rPr>
            </w:pPr>
            <w:r>
              <w:rPr>
                <w:szCs w:val="22"/>
              </w:rPr>
              <w:lastRenderedPageBreak/>
              <w:t>razvijajo strokovno pismenost (v tujem jeziku)</w:t>
            </w:r>
          </w:p>
          <w:p w:rsidR="00F003C2" w:rsidRDefault="00F003C2">
            <w:pPr>
              <w:numPr>
                <w:ilvl w:val="0"/>
                <w:numId w:val="3"/>
              </w:numPr>
              <w:rPr>
                <w:szCs w:val="22"/>
              </w:rPr>
            </w:pPr>
            <w:r>
              <w:rPr>
                <w:szCs w:val="22"/>
              </w:rPr>
              <w:t>znajo opazovati okolico – naravo, družbo</w:t>
            </w:r>
            <w:r>
              <w:rPr>
                <w:color w:val="FF0000"/>
                <w:szCs w:val="22"/>
              </w:rPr>
              <w:t xml:space="preserve"> </w:t>
            </w:r>
            <w:r>
              <w:rPr>
                <w:szCs w:val="22"/>
              </w:rPr>
              <w:t>in razumejo soodvisnost delovanja naravno in družbeno geografskih elementov in dejavnikov, človekov poseg v prostor, družbene pojave (ljudi, navade-bonton,  norme, arhitekturo, )</w:t>
            </w:r>
          </w:p>
          <w:p w:rsidR="00F003C2" w:rsidRDefault="00F003C2">
            <w:pPr>
              <w:numPr>
                <w:ilvl w:val="0"/>
                <w:numId w:val="3"/>
              </w:numPr>
              <w:rPr>
                <w:szCs w:val="22"/>
              </w:rPr>
            </w:pPr>
            <w:r>
              <w:rPr>
                <w:szCs w:val="22"/>
              </w:rPr>
              <w:t xml:space="preserve">kako človekovo delovanje (arhitektura, književnost, kmetijstvo) v preteklosti lahko obogati sedanjost (npr. vpliv na  gospodarstvo- turizem) </w:t>
            </w:r>
          </w:p>
          <w:p w:rsidR="00F003C2" w:rsidRDefault="00F003C2">
            <w:pPr>
              <w:numPr>
                <w:ilvl w:val="0"/>
                <w:numId w:val="3"/>
              </w:numPr>
              <w:rPr>
                <w:szCs w:val="22"/>
              </w:rPr>
            </w:pPr>
            <w:r>
              <w:rPr>
                <w:szCs w:val="22"/>
              </w:rPr>
              <w:t>na osnovi predstavitev posameznih dijakov ozaveščajo posameznikovo doživljanje ekskurzije (potovanje: raznolikost pogledov, doživljanj).</w:t>
            </w:r>
          </w:p>
          <w:p w:rsidR="00F003C2" w:rsidRDefault="00F003C2">
            <w:pPr>
              <w:numPr>
                <w:ilvl w:val="0"/>
                <w:numId w:val="3"/>
              </w:numPr>
              <w:rPr>
                <w:szCs w:val="22"/>
              </w:rPr>
            </w:pPr>
            <w:r>
              <w:rPr>
                <w:szCs w:val="22"/>
              </w:rPr>
              <w:t>povezujejo znanje pridobljeno v šoli z izkušnjo pridobljeno v avtentičnem okolju</w:t>
            </w:r>
          </w:p>
          <w:p w:rsidR="00F003C2" w:rsidRDefault="00F003C2">
            <w:pPr>
              <w:numPr>
                <w:ilvl w:val="0"/>
                <w:numId w:val="3"/>
              </w:numPr>
              <w:rPr>
                <w:szCs w:val="22"/>
              </w:rPr>
            </w:pPr>
            <w:r>
              <w:rPr>
                <w:szCs w:val="22"/>
              </w:rPr>
              <w:t>ozavestijo način pridobivanja informacij v avtentičnem okolju (»Kaj se lahko na izmenjavi naučim?«).</w:t>
            </w:r>
          </w:p>
          <w:p w:rsidR="00F003C2" w:rsidRDefault="00F003C2">
            <w:pPr>
              <w:numPr>
                <w:ilvl w:val="0"/>
                <w:numId w:val="3"/>
              </w:numPr>
              <w:rPr>
                <w:szCs w:val="22"/>
              </w:rPr>
            </w:pPr>
            <w:r>
              <w:rPr>
                <w:szCs w:val="22"/>
              </w:rPr>
              <w:t>uporabljajo oba tuja jezika: italijanščino in angleščino (razvijajo večjezično zmožnost)</w:t>
            </w:r>
          </w:p>
          <w:p w:rsidR="00F003C2" w:rsidRDefault="00F003C2">
            <w:pPr>
              <w:numPr>
                <w:ilvl w:val="0"/>
                <w:numId w:val="3"/>
              </w:numPr>
              <w:rPr>
                <w:szCs w:val="22"/>
              </w:rPr>
            </w:pPr>
            <w:r>
              <w:rPr>
                <w:szCs w:val="22"/>
              </w:rPr>
              <w:t>ozavestijo dvojezično realnost na slovenski obali</w:t>
            </w:r>
          </w:p>
        </w:tc>
      </w:tr>
      <w:tr w:rsidR="00F003C2" w:rsidTr="00F003C2">
        <w:trPr>
          <w:tblCellSpacing w:w="20" w:type="dxa"/>
        </w:trPr>
        <w:tc>
          <w:tcPr>
            <w:tcW w:w="1211" w:type="pct"/>
            <w:vMerge w:val="restart"/>
            <w:tcBorders>
              <w:top w:val="outset" w:sz="6" w:space="0" w:color="auto"/>
              <w:left w:val="outset" w:sz="6" w:space="0" w:color="auto"/>
              <w:bottom w:val="outset" w:sz="6" w:space="0" w:color="auto"/>
              <w:right w:val="outset" w:sz="6" w:space="0" w:color="auto"/>
            </w:tcBorders>
            <w:hideMark/>
          </w:tcPr>
          <w:p w:rsidR="00F003C2" w:rsidRDefault="00F003C2">
            <w:pPr>
              <w:rPr>
                <w:b/>
                <w:szCs w:val="22"/>
              </w:rPr>
            </w:pPr>
            <w:r>
              <w:rPr>
                <w:b/>
                <w:szCs w:val="22"/>
              </w:rPr>
              <w:lastRenderedPageBreak/>
              <w:t>Pričakovani skupni učni rezultat(i)</w:t>
            </w:r>
          </w:p>
          <w:p w:rsidR="00F003C2" w:rsidRDefault="00F003C2">
            <w:pPr>
              <w:numPr>
                <w:ilvl w:val="0"/>
                <w:numId w:val="4"/>
              </w:numPr>
              <w:rPr>
                <w:b/>
                <w:szCs w:val="22"/>
              </w:rPr>
            </w:pPr>
            <w:r>
              <w:rPr>
                <w:b/>
                <w:szCs w:val="22"/>
              </w:rPr>
              <w:t>Dokazila za učne rezultate</w:t>
            </w:r>
          </w:p>
        </w:tc>
        <w:tc>
          <w:tcPr>
            <w:tcW w:w="3725" w:type="pct"/>
            <w:tcBorders>
              <w:top w:val="outset" w:sz="6" w:space="0" w:color="auto"/>
              <w:left w:val="outset" w:sz="6" w:space="0" w:color="auto"/>
              <w:bottom w:val="outset" w:sz="6" w:space="0" w:color="auto"/>
              <w:right w:val="outset" w:sz="6" w:space="0" w:color="auto"/>
            </w:tcBorders>
          </w:tcPr>
          <w:p w:rsidR="00F003C2" w:rsidRDefault="00F003C2">
            <w:pPr>
              <w:rPr>
                <w:szCs w:val="22"/>
              </w:rPr>
            </w:pPr>
            <w:r>
              <w:rPr>
                <w:szCs w:val="22"/>
              </w:rPr>
              <w:t xml:space="preserve">pripovedujejo (v ang. in </w:t>
            </w:r>
            <w:proofErr w:type="spellStart"/>
            <w:r>
              <w:rPr>
                <w:szCs w:val="22"/>
              </w:rPr>
              <w:t>ita</w:t>
            </w:r>
            <w:proofErr w:type="spellEnd"/>
            <w:r>
              <w:rPr>
                <w:szCs w:val="22"/>
              </w:rPr>
              <w:t>.), predstavijo v pisni obliki (sestavek, dnevniški zapis, PPT predstavitev  – razmišljanja in navajanja dejstev, tudi v tujem jeziku) in likovni (foto) obliki (razstavi, spletni predstavitvi, besedilih, diskusiji) zgodovinski preplet različnih kultur na enem ozemlju. primerjajo s Slovenijo.</w:t>
            </w:r>
          </w:p>
          <w:p w:rsidR="00F003C2" w:rsidRDefault="00F003C2">
            <w:pPr>
              <w:rPr>
                <w:szCs w:val="22"/>
              </w:rPr>
            </w:pPr>
          </w:p>
        </w:tc>
      </w:tr>
      <w:tr w:rsidR="00F003C2" w:rsidTr="00F003C2">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003C2" w:rsidRDefault="00F003C2">
            <w:pPr>
              <w:rPr>
                <w:b/>
                <w:szCs w:val="22"/>
              </w:rPr>
            </w:pPr>
          </w:p>
        </w:tc>
        <w:tc>
          <w:tcPr>
            <w:tcW w:w="3725" w:type="pct"/>
            <w:tcBorders>
              <w:top w:val="outset" w:sz="6" w:space="0" w:color="auto"/>
              <w:left w:val="outset" w:sz="6" w:space="0" w:color="auto"/>
              <w:bottom w:val="outset" w:sz="6" w:space="0" w:color="auto"/>
              <w:right w:val="outset" w:sz="6" w:space="0" w:color="auto"/>
            </w:tcBorders>
            <w:hideMark/>
          </w:tcPr>
          <w:p w:rsidR="00F003C2" w:rsidRDefault="00F003C2">
            <w:pPr>
              <w:rPr>
                <w:szCs w:val="22"/>
              </w:rPr>
            </w:pPr>
            <w:r>
              <w:rPr>
                <w:szCs w:val="22"/>
              </w:rPr>
              <w:t xml:space="preserve">Učenci/Dijaki bodo to dokazali tako, da bodo: </w:t>
            </w:r>
          </w:p>
          <w:p w:rsidR="00F003C2" w:rsidRDefault="00F003C2">
            <w:pPr>
              <w:numPr>
                <w:ilvl w:val="0"/>
                <w:numId w:val="4"/>
              </w:numPr>
              <w:rPr>
                <w:szCs w:val="22"/>
              </w:rPr>
            </w:pPr>
            <w:r>
              <w:rPr>
                <w:szCs w:val="22"/>
              </w:rPr>
              <w:t xml:space="preserve">Na </w:t>
            </w:r>
            <w:r>
              <w:rPr>
                <w:b/>
                <w:szCs w:val="22"/>
              </w:rPr>
              <w:t>šolski spletni strani</w:t>
            </w:r>
            <w:r>
              <w:rPr>
                <w:szCs w:val="22"/>
              </w:rPr>
              <w:t xml:space="preserve"> </w:t>
            </w:r>
            <w:r>
              <w:rPr>
                <w:b/>
                <w:szCs w:val="22"/>
              </w:rPr>
              <w:t>objavili foto reportažo</w:t>
            </w:r>
            <w:r>
              <w:rPr>
                <w:szCs w:val="22"/>
              </w:rPr>
              <w:t xml:space="preserve"> (stavb, narave, portretov, hrane –</w:t>
            </w:r>
            <w:proofErr w:type="spellStart"/>
            <w:r>
              <w:rPr>
                <w:szCs w:val="22"/>
              </w:rPr>
              <w:t>npr.kuskus</w:t>
            </w:r>
            <w:proofErr w:type="spellEnd"/>
            <w:r>
              <w:rPr>
                <w:szCs w:val="22"/>
              </w:rPr>
              <w:t xml:space="preserve">), članke, dnevniške zapise /pričevanja, razmišljanja,… in pripravili razstavo, dijakom pri pouku ustno in </w:t>
            </w:r>
            <w:proofErr w:type="spellStart"/>
            <w:r>
              <w:rPr>
                <w:szCs w:val="22"/>
              </w:rPr>
              <w:t>ppt</w:t>
            </w:r>
            <w:proofErr w:type="spellEnd"/>
            <w:r>
              <w:rPr>
                <w:szCs w:val="22"/>
              </w:rPr>
              <w:t xml:space="preserve"> predstavili izkušnjo (ekskurzije, izmenjavo), pogovori na </w:t>
            </w:r>
            <w:proofErr w:type="spellStart"/>
            <w:r>
              <w:rPr>
                <w:szCs w:val="22"/>
              </w:rPr>
              <w:t>fb</w:t>
            </w:r>
            <w:proofErr w:type="spellEnd"/>
          </w:p>
          <w:p w:rsidR="00F003C2" w:rsidRDefault="00F003C2">
            <w:pPr>
              <w:numPr>
                <w:ilvl w:val="0"/>
                <w:numId w:val="4"/>
              </w:numPr>
              <w:rPr>
                <w:szCs w:val="22"/>
              </w:rPr>
            </w:pPr>
            <w:r>
              <w:rPr>
                <w:b/>
                <w:szCs w:val="22"/>
              </w:rPr>
              <w:t xml:space="preserve">Dijaki pripravijo (avtentično) </w:t>
            </w:r>
            <w:r>
              <w:rPr>
                <w:b/>
                <w:szCs w:val="22"/>
                <w:u w:val="single"/>
              </w:rPr>
              <w:t xml:space="preserve">učno gradivo </w:t>
            </w:r>
            <w:r>
              <w:rPr>
                <w:b/>
                <w:szCs w:val="22"/>
              </w:rPr>
              <w:t>,</w:t>
            </w:r>
            <w:r>
              <w:rPr>
                <w:szCs w:val="22"/>
              </w:rPr>
              <w:t xml:space="preserve"> ki so ga pripravili pred in med izmenjavo (foto, avdio in video posnetke), dnevniški zapiski, nove besede, brošura – predstavitev Slovenije, predstavitev posameznih znamenitosti, krajev, PPT predstavitve, kvizi)</w:t>
            </w:r>
          </w:p>
          <w:p w:rsidR="00F003C2" w:rsidRDefault="00F003C2">
            <w:pPr>
              <w:pStyle w:val="Odstavekseznama"/>
              <w:numPr>
                <w:ilvl w:val="0"/>
                <w:numId w:val="4"/>
              </w:numPr>
              <w:rPr>
                <w:szCs w:val="22"/>
              </w:rPr>
            </w:pPr>
            <w:r>
              <w:rPr>
                <w:szCs w:val="22"/>
              </w:rPr>
              <w:t>Diskutirajo in primerjajo kulturno in naravno dediščino Sicilije in Slovenije: razmišljajo o vplivanju bivanja različnih kultur na sodobno družbo (primerjajo Sicilijo in Slovenijo)</w:t>
            </w:r>
          </w:p>
          <w:p w:rsidR="00F003C2" w:rsidRDefault="00F003C2">
            <w:pPr>
              <w:pStyle w:val="Odstavekseznama"/>
              <w:numPr>
                <w:ilvl w:val="0"/>
                <w:numId w:val="4"/>
              </w:numPr>
              <w:rPr>
                <w:szCs w:val="22"/>
              </w:rPr>
            </w:pPr>
            <w:proofErr w:type="spellStart"/>
            <w:r>
              <w:rPr>
                <w:szCs w:val="22"/>
              </w:rPr>
              <w:t>Fotodokumentirajo</w:t>
            </w:r>
            <w:proofErr w:type="spellEnd"/>
            <w:r>
              <w:rPr>
                <w:szCs w:val="22"/>
              </w:rPr>
              <w:t xml:space="preserve"> dvojezično realnost na slovenski obali in pripravijo razstavo</w:t>
            </w:r>
          </w:p>
        </w:tc>
      </w:tr>
    </w:tbl>
    <w:p w:rsidR="00F003C2" w:rsidRDefault="00F003C2" w:rsidP="00F003C2"/>
    <w:p w:rsidR="00F003C2" w:rsidRDefault="00F003C2" w:rsidP="00F003C2">
      <w:pPr>
        <w:rPr>
          <w:rFonts w:ascii="Tahoma" w:hAnsi="Tahoma" w:cs="Tahoma"/>
          <w:b/>
          <w:szCs w:val="22"/>
        </w:rPr>
      </w:pPr>
      <w:r>
        <w:rPr>
          <w:rFonts w:ascii="Tahoma" w:hAnsi="Tahoma" w:cs="Tahoma"/>
          <w:b/>
          <w:szCs w:val="22"/>
        </w:rPr>
        <w:t>2.2</w:t>
      </w:r>
      <w:r>
        <w:rPr>
          <w:rFonts w:ascii="Tahoma" w:hAnsi="Tahoma" w:cs="Tahoma"/>
          <w:b/>
          <w:szCs w:val="22"/>
        </w:rPr>
        <w:tab/>
        <w:t>Cilji in pričakovani učni rezultati po predmetih</w:t>
      </w:r>
    </w:p>
    <w:p w:rsidR="00F003C2" w:rsidRDefault="00F003C2" w:rsidP="00F003C2">
      <w:pPr>
        <w:rPr>
          <w:szCs w:val="22"/>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340"/>
        <w:gridCol w:w="3527"/>
        <w:gridCol w:w="3531"/>
      </w:tblGrid>
      <w:tr w:rsidR="00F003C2" w:rsidTr="00F003C2">
        <w:trPr>
          <w:tblCellSpacing w:w="20" w:type="dxa"/>
        </w:trPr>
        <w:tc>
          <w:tcPr>
            <w:tcW w:w="960" w:type="pct"/>
            <w:tcBorders>
              <w:top w:val="outset" w:sz="6" w:space="0" w:color="auto"/>
              <w:left w:val="outset" w:sz="6" w:space="0" w:color="auto"/>
              <w:bottom w:val="outset" w:sz="6" w:space="0" w:color="auto"/>
              <w:right w:val="outset" w:sz="6" w:space="0" w:color="auto"/>
            </w:tcBorders>
            <w:hideMark/>
          </w:tcPr>
          <w:p w:rsidR="00F003C2" w:rsidRDefault="00F003C2">
            <w:pPr>
              <w:rPr>
                <w:b/>
                <w:szCs w:val="22"/>
              </w:rPr>
            </w:pPr>
            <w:r>
              <w:rPr>
                <w:b/>
                <w:szCs w:val="22"/>
              </w:rPr>
              <w:t>Predmet-i</w:t>
            </w:r>
          </w:p>
        </w:tc>
        <w:tc>
          <w:tcPr>
            <w:tcW w:w="1982" w:type="pct"/>
            <w:tcBorders>
              <w:top w:val="outset" w:sz="6" w:space="0" w:color="auto"/>
              <w:left w:val="outset" w:sz="6" w:space="0" w:color="auto"/>
              <w:bottom w:val="outset" w:sz="6" w:space="0" w:color="auto"/>
              <w:right w:val="outset" w:sz="6" w:space="0" w:color="auto"/>
            </w:tcBorders>
            <w:hideMark/>
          </w:tcPr>
          <w:p w:rsidR="00F003C2" w:rsidRDefault="00F003C2">
            <w:pPr>
              <w:jc w:val="center"/>
              <w:rPr>
                <w:b/>
                <w:szCs w:val="22"/>
              </w:rPr>
            </w:pPr>
            <w:r>
              <w:rPr>
                <w:b/>
                <w:szCs w:val="22"/>
              </w:rPr>
              <w:t xml:space="preserve">Cilj/-i </w:t>
            </w:r>
          </w:p>
          <w:p w:rsidR="00F003C2" w:rsidRDefault="00F003C2">
            <w:pPr>
              <w:jc w:val="center"/>
              <w:rPr>
                <w:b/>
                <w:szCs w:val="22"/>
              </w:rPr>
            </w:pPr>
            <w:r>
              <w:rPr>
                <w:b/>
                <w:szCs w:val="22"/>
              </w:rPr>
              <w:t>(splošni in/oz. operativni)</w:t>
            </w:r>
          </w:p>
        </w:tc>
        <w:tc>
          <w:tcPr>
            <w:tcW w:w="1973" w:type="pct"/>
            <w:tcBorders>
              <w:top w:val="outset" w:sz="6" w:space="0" w:color="auto"/>
              <w:left w:val="outset" w:sz="6" w:space="0" w:color="auto"/>
              <w:bottom w:val="outset" w:sz="6" w:space="0" w:color="auto"/>
              <w:right w:val="outset" w:sz="6" w:space="0" w:color="auto"/>
            </w:tcBorders>
            <w:hideMark/>
          </w:tcPr>
          <w:p w:rsidR="00F003C2" w:rsidRDefault="00F003C2">
            <w:pPr>
              <w:jc w:val="center"/>
              <w:rPr>
                <w:b/>
                <w:szCs w:val="22"/>
              </w:rPr>
            </w:pPr>
            <w:r>
              <w:rPr>
                <w:b/>
                <w:szCs w:val="22"/>
              </w:rPr>
              <w:t xml:space="preserve">Pričakovani učni rezultat(i) </w:t>
            </w:r>
          </w:p>
          <w:p w:rsidR="00F003C2" w:rsidRDefault="00F003C2">
            <w:pPr>
              <w:jc w:val="center"/>
              <w:rPr>
                <w:b/>
                <w:szCs w:val="22"/>
              </w:rPr>
            </w:pPr>
            <w:r>
              <w:rPr>
                <w:b/>
                <w:szCs w:val="22"/>
              </w:rPr>
              <w:t>in dokazila</w:t>
            </w:r>
          </w:p>
        </w:tc>
      </w:tr>
      <w:tr w:rsidR="00F003C2" w:rsidTr="00F003C2">
        <w:trPr>
          <w:trHeight w:val="98"/>
          <w:tblCellSpacing w:w="20" w:type="dxa"/>
        </w:trPr>
        <w:tc>
          <w:tcPr>
            <w:tcW w:w="960" w:type="pct"/>
            <w:tcBorders>
              <w:top w:val="outset" w:sz="6" w:space="0" w:color="auto"/>
              <w:left w:val="outset" w:sz="6" w:space="0" w:color="auto"/>
              <w:bottom w:val="outset" w:sz="6" w:space="0" w:color="auto"/>
              <w:right w:val="outset" w:sz="6" w:space="0" w:color="auto"/>
            </w:tcBorders>
            <w:hideMark/>
          </w:tcPr>
          <w:p w:rsidR="00F003C2" w:rsidRDefault="00F003C2">
            <w:pPr>
              <w:rPr>
                <w:szCs w:val="22"/>
              </w:rPr>
            </w:pPr>
            <w:r>
              <w:rPr>
                <w:szCs w:val="22"/>
              </w:rPr>
              <w:t xml:space="preserve">1. </w:t>
            </w:r>
            <w:proofErr w:type="spellStart"/>
            <w:r>
              <w:rPr>
                <w:szCs w:val="22"/>
              </w:rPr>
              <w:t>Ita</w:t>
            </w:r>
            <w:proofErr w:type="spellEnd"/>
          </w:p>
        </w:tc>
        <w:tc>
          <w:tcPr>
            <w:tcW w:w="1982" w:type="pct"/>
            <w:tcBorders>
              <w:top w:val="outset" w:sz="6" w:space="0" w:color="auto"/>
              <w:left w:val="outset" w:sz="6" w:space="0" w:color="auto"/>
              <w:bottom w:val="outset" w:sz="6" w:space="0" w:color="auto"/>
              <w:right w:val="outset" w:sz="6" w:space="0" w:color="auto"/>
            </w:tcBorders>
          </w:tcPr>
          <w:p w:rsidR="00F003C2" w:rsidRDefault="00F003C2">
            <w:pPr>
              <w:rPr>
                <w:szCs w:val="22"/>
              </w:rPr>
            </w:pPr>
            <w:r>
              <w:rPr>
                <w:b/>
                <w:szCs w:val="22"/>
              </w:rPr>
              <w:t>Razvijanje receptivnih in produktivnih zmožnosti</w:t>
            </w:r>
            <w:r>
              <w:rPr>
                <w:szCs w:val="22"/>
              </w:rPr>
              <w:t xml:space="preserve"> (razumejo pisno in govorjeno sporočilo, sodelujejo v dialogu, pripovedujejo in opišejo izmenjavo):</w:t>
            </w:r>
          </w:p>
          <w:p w:rsidR="00F003C2" w:rsidRDefault="00F003C2">
            <w:pPr>
              <w:rPr>
                <w:szCs w:val="22"/>
              </w:rPr>
            </w:pPr>
            <w:r>
              <w:rPr>
                <w:b/>
                <w:szCs w:val="22"/>
              </w:rPr>
              <w:t>Znajo v italijanščini preprosto opisati značilnosti (</w:t>
            </w:r>
            <w:proofErr w:type="spellStart"/>
            <w:r>
              <w:rPr>
                <w:b/>
                <w:szCs w:val="22"/>
              </w:rPr>
              <w:t>geo</w:t>
            </w:r>
            <w:proofErr w:type="spellEnd"/>
            <w:r>
              <w:rPr>
                <w:b/>
                <w:szCs w:val="22"/>
              </w:rPr>
              <w:t xml:space="preserve">, </w:t>
            </w:r>
            <w:proofErr w:type="spellStart"/>
            <w:r>
              <w:rPr>
                <w:b/>
                <w:szCs w:val="22"/>
              </w:rPr>
              <w:t>zgo</w:t>
            </w:r>
            <w:proofErr w:type="spellEnd"/>
            <w:r>
              <w:rPr>
                <w:b/>
                <w:szCs w:val="22"/>
              </w:rPr>
              <w:t xml:space="preserve">, </w:t>
            </w:r>
            <w:proofErr w:type="spellStart"/>
            <w:r>
              <w:rPr>
                <w:b/>
                <w:szCs w:val="22"/>
              </w:rPr>
              <w:t>lum</w:t>
            </w:r>
            <w:proofErr w:type="spellEnd"/>
            <w:r>
              <w:rPr>
                <w:b/>
                <w:szCs w:val="22"/>
              </w:rPr>
              <w:t>)  dežele in določenega kraja</w:t>
            </w:r>
            <w:r>
              <w:rPr>
                <w:szCs w:val="22"/>
              </w:rPr>
              <w:t>.</w:t>
            </w:r>
          </w:p>
          <w:p w:rsidR="00F003C2" w:rsidRDefault="00F003C2">
            <w:pPr>
              <w:rPr>
                <w:szCs w:val="22"/>
              </w:rPr>
            </w:pPr>
            <w:r>
              <w:rPr>
                <w:szCs w:val="22"/>
              </w:rPr>
              <w:t>1. Poimenujejo zgodovinske osebnosti (</w:t>
            </w:r>
            <w:proofErr w:type="spellStart"/>
            <w:r>
              <w:rPr>
                <w:szCs w:val="22"/>
              </w:rPr>
              <w:t>npr.Federico</w:t>
            </w:r>
            <w:proofErr w:type="spellEnd"/>
            <w:r>
              <w:rPr>
                <w:szCs w:val="22"/>
              </w:rPr>
              <w:t xml:space="preserve"> II  </w:t>
            </w:r>
            <w:proofErr w:type="spellStart"/>
            <w:r>
              <w:rPr>
                <w:szCs w:val="22"/>
              </w:rPr>
              <w:t>Svevo</w:t>
            </w:r>
            <w:proofErr w:type="spellEnd"/>
            <w:r>
              <w:rPr>
                <w:szCs w:val="22"/>
              </w:rPr>
              <w:t xml:space="preserve">, ) </w:t>
            </w:r>
            <w:r>
              <w:rPr>
                <w:szCs w:val="22"/>
              </w:rPr>
              <w:lastRenderedPageBreak/>
              <w:t>narode (</w:t>
            </w:r>
            <w:proofErr w:type="spellStart"/>
            <w:r>
              <w:rPr>
                <w:szCs w:val="22"/>
              </w:rPr>
              <w:t>arabi</w:t>
            </w:r>
            <w:proofErr w:type="spellEnd"/>
            <w:r>
              <w:rPr>
                <w:szCs w:val="22"/>
              </w:rPr>
              <w:t xml:space="preserve">, </w:t>
            </w:r>
            <w:proofErr w:type="spellStart"/>
            <w:r>
              <w:rPr>
                <w:szCs w:val="22"/>
              </w:rPr>
              <w:t>normanni</w:t>
            </w:r>
            <w:proofErr w:type="spellEnd"/>
            <w:r>
              <w:rPr>
                <w:szCs w:val="22"/>
              </w:rPr>
              <w:t xml:space="preserve">,…), obdobja, stoletja, ključne zgodovinske dogodke. </w:t>
            </w:r>
          </w:p>
          <w:p w:rsidR="00F003C2" w:rsidRDefault="00F003C2">
            <w:pPr>
              <w:numPr>
                <w:ilvl w:val="0"/>
                <w:numId w:val="2"/>
              </w:numPr>
              <w:rPr>
                <w:szCs w:val="22"/>
              </w:rPr>
            </w:pPr>
            <w:r>
              <w:rPr>
                <w:szCs w:val="22"/>
              </w:rPr>
              <w:t>spoznajo različne tipe/vrste avtentičnih besedil in jih razumejo (interpretirajo). Navodila, zapovedi, prepovedi, pravila. Odpiralni čas, cenik, izdelke; strokovno besedilo (um. zgod.)</w:t>
            </w:r>
          </w:p>
          <w:p w:rsidR="00F003C2" w:rsidRDefault="00F003C2">
            <w:pPr>
              <w:numPr>
                <w:ilvl w:val="0"/>
                <w:numId w:val="2"/>
              </w:numPr>
              <w:rPr>
                <w:szCs w:val="22"/>
              </w:rPr>
            </w:pPr>
            <w:r>
              <w:rPr>
                <w:szCs w:val="22"/>
              </w:rPr>
              <w:t>razumejo (slušno) razlago in predstavitev znamenitosti (muzej, cerkev, samostan, grški tempelj, rimsko gledališče,…)</w:t>
            </w:r>
          </w:p>
          <w:p w:rsidR="00F003C2" w:rsidRDefault="00F003C2">
            <w:pPr>
              <w:numPr>
                <w:ilvl w:val="0"/>
                <w:numId w:val="2"/>
              </w:numPr>
              <w:rPr>
                <w:szCs w:val="22"/>
              </w:rPr>
            </w:pPr>
            <w:r>
              <w:rPr>
                <w:szCs w:val="22"/>
              </w:rPr>
              <w:t xml:space="preserve">razumejo strokovno besedilo (pisno, govorjeno) s področja zgod, </w:t>
            </w:r>
            <w:proofErr w:type="spellStart"/>
            <w:r>
              <w:rPr>
                <w:szCs w:val="22"/>
              </w:rPr>
              <w:t>geo</w:t>
            </w:r>
            <w:proofErr w:type="spellEnd"/>
            <w:r>
              <w:rPr>
                <w:szCs w:val="22"/>
              </w:rPr>
              <w:t xml:space="preserve">, </w:t>
            </w:r>
            <w:proofErr w:type="spellStart"/>
            <w:r>
              <w:rPr>
                <w:szCs w:val="22"/>
              </w:rPr>
              <w:t>lum</w:t>
            </w:r>
            <w:proofErr w:type="spellEnd"/>
            <w:r>
              <w:rPr>
                <w:szCs w:val="22"/>
              </w:rPr>
              <w:t>.</w:t>
            </w:r>
          </w:p>
          <w:p w:rsidR="00F003C2" w:rsidRDefault="00F003C2">
            <w:pPr>
              <w:numPr>
                <w:ilvl w:val="0"/>
                <w:numId w:val="2"/>
              </w:numPr>
              <w:rPr>
                <w:szCs w:val="22"/>
              </w:rPr>
            </w:pPr>
            <w:r>
              <w:rPr>
                <w:szCs w:val="22"/>
              </w:rPr>
              <w:t xml:space="preserve">Pisno in ustno pripovedujejo o poteku izmenjave </w:t>
            </w:r>
          </w:p>
          <w:p w:rsidR="00F003C2" w:rsidRDefault="00F003C2">
            <w:pPr>
              <w:numPr>
                <w:ilvl w:val="0"/>
                <w:numId w:val="2"/>
              </w:numPr>
              <w:rPr>
                <w:szCs w:val="22"/>
              </w:rPr>
            </w:pPr>
            <w:r>
              <w:rPr>
                <w:szCs w:val="22"/>
              </w:rPr>
              <w:t>spoznajo dvojezično realnost in italijansko gimnazijo v Kopru</w:t>
            </w:r>
          </w:p>
          <w:p w:rsidR="00F003C2" w:rsidRDefault="00F003C2">
            <w:pPr>
              <w:rPr>
                <w:szCs w:val="22"/>
              </w:rPr>
            </w:pPr>
          </w:p>
        </w:tc>
        <w:tc>
          <w:tcPr>
            <w:tcW w:w="1973" w:type="pct"/>
            <w:tcBorders>
              <w:top w:val="outset" w:sz="6" w:space="0" w:color="auto"/>
              <w:left w:val="outset" w:sz="6" w:space="0" w:color="auto"/>
              <w:bottom w:val="outset" w:sz="6" w:space="0" w:color="auto"/>
              <w:right w:val="outset" w:sz="6" w:space="0" w:color="auto"/>
            </w:tcBorders>
          </w:tcPr>
          <w:p w:rsidR="00F003C2" w:rsidRDefault="00F003C2">
            <w:pPr>
              <w:ind w:left="360"/>
              <w:rPr>
                <w:szCs w:val="22"/>
              </w:rPr>
            </w:pPr>
          </w:p>
          <w:p w:rsidR="00F003C2" w:rsidRDefault="00F003C2">
            <w:pPr>
              <w:ind w:left="360"/>
              <w:rPr>
                <w:szCs w:val="22"/>
              </w:rPr>
            </w:pPr>
          </w:p>
          <w:p w:rsidR="00F003C2" w:rsidRDefault="00F003C2">
            <w:pPr>
              <w:ind w:left="360"/>
              <w:rPr>
                <w:szCs w:val="22"/>
              </w:rPr>
            </w:pPr>
            <w:r>
              <w:rPr>
                <w:b/>
                <w:szCs w:val="22"/>
              </w:rPr>
              <w:t>Pripravijo</w:t>
            </w:r>
            <w:r>
              <w:rPr>
                <w:szCs w:val="22"/>
              </w:rPr>
              <w:t xml:space="preserve"> in/ali </w:t>
            </w:r>
            <w:r>
              <w:rPr>
                <w:b/>
                <w:szCs w:val="22"/>
              </w:rPr>
              <w:t>rešijo delovni list (skupine, dvojice – glede na zastavljene teme), govorni nastop</w:t>
            </w:r>
            <w:r>
              <w:rPr>
                <w:szCs w:val="22"/>
              </w:rPr>
              <w:t xml:space="preserve"> (</w:t>
            </w:r>
            <w:proofErr w:type="spellStart"/>
            <w:r>
              <w:rPr>
                <w:szCs w:val="22"/>
              </w:rPr>
              <w:t>gov</w:t>
            </w:r>
            <w:proofErr w:type="spellEnd"/>
            <w:r>
              <w:rPr>
                <w:szCs w:val="22"/>
              </w:rPr>
              <w:t>. sporočanje, sporazumevanje, izgovarjava, novo besedišče).</w:t>
            </w:r>
          </w:p>
          <w:p w:rsidR="00F003C2" w:rsidRDefault="00F003C2">
            <w:pPr>
              <w:ind w:left="360"/>
              <w:rPr>
                <w:b/>
                <w:szCs w:val="22"/>
              </w:rPr>
            </w:pPr>
            <w:r>
              <w:rPr>
                <w:szCs w:val="22"/>
              </w:rPr>
              <w:t xml:space="preserve"> S tem povzamejo prebrano ali slišano besedilo/ informacije.</w:t>
            </w:r>
          </w:p>
          <w:p w:rsidR="00F003C2" w:rsidRDefault="00F003C2">
            <w:pPr>
              <w:rPr>
                <w:b/>
                <w:szCs w:val="22"/>
              </w:rPr>
            </w:pPr>
          </w:p>
          <w:p w:rsidR="00F003C2" w:rsidRDefault="00F003C2">
            <w:pPr>
              <w:rPr>
                <w:b/>
                <w:szCs w:val="22"/>
              </w:rPr>
            </w:pPr>
          </w:p>
          <w:p w:rsidR="00F003C2" w:rsidRDefault="00F003C2">
            <w:pPr>
              <w:rPr>
                <w:b/>
                <w:szCs w:val="22"/>
              </w:rPr>
            </w:pPr>
          </w:p>
          <w:p w:rsidR="00F003C2" w:rsidRDefault="00F003C2">
            <w:pPr>
              <w:rPr>
                <w:szCs w:val="22"/>
              </w:rPr>
            </w:pPr>
          </w:p>
          <w:p w:rsidR="00F003C2" w:rsidRDefault="00F003C2">
            <w:pPr>
              <w:rPr>
                <w:szCs w:val="22"/>
              </w:rPr>
            </w:pPr>
          </w:p>
          <w:p w:rsidR="00F003C2" w:rsidRDefault="00F003C2">
            <w:pPr>
              <w:rPr>
                <w:szCs w:val="22"/>
              </w:rPr>
            </w:pPr>
          </w:p>
          <w:p w:rsidR="00F003C2" w:rsidRDefault="00F003C2">
            <w:pPr>
              <w:rPr>
                <w:szCs w:val="22"/>
              </w:rPr>
            </w:pPr>
            <w:r>
              <w:rPr>
                <w:szCs w:val="22"/>
              </w:rPr>
              <w:t xml:space="preserve"> Pripravijo </w:t>
            </w:r>
            <w:r>
              <w:rPr>
                <w:b/>
                <w:szCs w:val="22"/>
              </w:rPr>
              <w:t xml:space="preserve">brošuro </w:t>
            </w:r>
            <w:r>
              <w:rPr>
                <w:szCs w:val="22"/>
              </w:rPr>
              <w:t>za dijake (foto, besedila, naloge različnih tipov).</w:t>
            </w:r>
          </w:p>
          <w:p w:rsidR="00F003C2" w:rsidRDefault="00F003C2">
            <w:pPr>
              <w:rPr>
                <w:szCs w:val="22"/>
              </w:rPr>
            </w:pPr>
            <w:r>
              <w:rPr>
                <w:szCs w:val="22"/>
              </w:rPr>
              <w:t>(tema: Slovenija, Domžale, naša šola, Ljubljana)</w:t>
            </w:r>
          </w:p>
          <w:p w:rsidR="00F003C2" w:rsidRDefault="00F003C2">
            <w:pPr>
              <w:rPr>
                <w:szCs w:val="22"/>
              </w:rPr>
            </w:pPr>
          </w:p>
          <w:p w:rsidR="00F003C2" w:rsidRDefault="00F003C2">
            <w:pPr>
              <w:ind w:left="360"/>
              <w:rPr>
                <w:szCs w:val="22"/>
              </w:rPr>
            </w:pPr>
            <w:r>
              <w:rPr>
                <w:szCs w:val="22"/>
              </w:rPr>
              <w:t xml:space="preserve">Govorni nastop v razredu; </w:t>
            </w:r>
          </w:p>
          <w:p w:rsidR="00F003C2" w:rsidRDefault="00F003C2">
            <w:pPr>
              <w:ind w:left="360"/>
              <w:rPr>
                <w:szCs w:val="22"/>
              </w:rPr>
            </w:pPr>
            <w:r>
              <w:rPr>
                <w:szCs w:val="22"/>
              </w:rPr>
              <w:t>pisni sestavek (potek izmenjave «</w:t>
            </w:r>
            <w:proofErr w:type="spellStart"/>
            <w:r>
              <w:rPr>
                <w:szCs w:val="22"/>
              </w:rPr>
              <w:t>Diario</w:t>
            </w:r>
            <w:proofErr w:type="spellEnd"/>
            <w:r>
              <w:rPr>
                <w:szCs w:val="22"/>
              </w:rPr>
              <w:t xml:space="preserve"> </w:t>
            </w:r>
            <w:proofErr w:type="spellStart"/>
            <w:r>
              <w:rPr>
                <w:szCs w:val="22"/>
              </w:rPr>
              <w:t>di</w:t>
            </w:r>
            <w:proofErr w:type="spellEnd"/>
            <w:r>
              <w:rPr>
                <w:szCs w:val="22"/>
              </w:rPr>
              <w:t xml:space="preserve"> </w:t>
            </w:r>
            <w:proofErr w:type="spellStart"/>
            <w:r>
              <w:rPr>
                <w:szCs w:val="22"/>
              </w:rPr>
              <w:t>viaggio</w:t>
            </w:r>
            <w:proofErr w:type="spellEnd"/>
            <w:r>
              <w:rPr>
                <w:szCs w:val="22"/>
              </w:rPr>
              <w:t>)</w:t>
            </w:r>
          </w:p>
          <w:p w:rsidR="00F003C2" w:rsidRDefault="00F003C2">
            <w:pPr>
              <w:ind w:left="360"/>
              <w:rPr>
                <w:szCs w:val="22"/>
              </w:rPr>
            </w:pPr>
            <w:r>
              <w:rPr>
                <w:szCs w:val="22"/>
              </w:rPr>
              <w:t xml:space="preserve">Objavljajo in komentirajo na šolski FB strani ter na zaprti FB strani </w:t>
            </w:r>
            <w:proofErr w:type="spellStart"/>
            <w:r>
              <w:rPr>
                <w:szCs w:val="22"/>
              </w:rPr>
              <w:t>Salemi</w:t>
            </w:r>
            <w:proofErr w:type="spellEnd"/>
            <w:r>
              <w:rPr>
                <w:szCs w:val="22"/>
              </w:rPr>
              <w:t xml:space="preserve">-Domžale </w:t>
            </w:r>
          </w:p>
          <w:p w:rsidR="00F003C2" w:rsidRDefault="00F003C2">
            <w:pPr>
              <w:ind w:left="360"/>
              <w:rPr>
                <w:szCs w:val="22"/>
              </w:rPr>
            </w:pPr>
          </w:p>
          <w:p w:rsidR="00F003C2" w:rsidRDefault="00F003C2">
            <w:pPr>
              <w:ind w:left="360"/>
              <w:rPr>
                <w:szCs w:val="22"/>
              </w:rPr>
            </w:pPr>
            <w:r>
              <w:rPr>
                <w:szCs w:val="22"/>
              </w:rPr>
              <w:t xml:space="preserve">Predstavijo fotografije javnih dvojezičnih napisov, ki so jih posneli v Kopru in jih razstavijo </w:t>
            </w:r>
          </w:p>
        </w:tc>
      </w:tr>
      <w:tr w:rsidR="00F003C2" w:rsidTr="00F003C2">
        <w:trPr>
          <w:trHeight w:val="98"/>
          <w:tblCellSpacing w:w="20" w:type="dxa"/>
        </w:trPr>
        <w:tc>
          <w:tcPr>
            <w:tcW w:w="960" w:type="pct"/>
            <w:tcBorders>
              <w:top w:val="outset" w:sz="6" w:space="0" w:color="auto"/>
              <w:left w:val="outset" w:sz="6" w:space="0" w:color="auto"/>
              <w:bottom w:val="outset" w:sz="6" w:space="0" w:color="auto"/>
              <w:right w:val="outset" w:sz="6" w:space="0" w:color="auto"/>
            </w:tcBorders>
            <w:hideMark/>
          </w:tcPr>
          <w:p w:rsidR="00F003C2" w:rsidRDefault="00F003C2">
            <w:pPr>
              <w:rPr>
                <w:szCs w:val="22"/>
              </w:rPr>
            </w:pPr>
            <w:proofErr w:type="spellStart"/>
            <w:r>
              <w:rPr>
                <w:szCs w:val="22"/>
              </w:rPr>
              <w:lastRenderedPageBreak/>
              <w:t>2.Geografija</w:t>
            </w:r>
            <w:proofErr w:type="spellEnd"/>
          </w:p>
        </w:tc>
        <w:tc>
          <w:tcPr>
            <w:tcW w:w="1982" w:type="pct"/>
            <w:tcBorders>
              <w:top w:val="outset" w:sz="6" w:space="0" w:color="auto"/>
              <w:left w:val="outset" w:sz="6" w:space="0" w:color="auto"/>
              <w:bottom w:val="outset" w:sz="6" w:space="0" w:color="auto"/>
              <w:right w:val="outset" w:sz="6" w:space="0" w:color="auto"/>
            </w:tcBorders>
            <w:hideMark/>
          </w:tcPr>
          <w:p w:rsidR="00F003C2" w:rsidRDefault="00F003C2">
            <w:pPr>
              <w:rPr>
                <w:szCs w:val="22"/>
              </w:rPr>
            </w:pPr>
            <w:r>
              <w:rPr>
                <w:szCs w:val="22"/>
              </w:rPr>
              <w:t>Spoznajo soodvisnost naravnih danosti (pokrajina in geografske danosti) in jih vrednotijo.</w:t>
            </w:r>
          </w:p>
          <w:p w:rsidR="00F003C2" w:rsidRDefault="00F003C2">
            <w:pPr>
              <w:rPr>
                <w:szCs w:val="22"/>
              </w:rPr>
            </w:pPr>
            <w:r>
              <w:rPr>
                <w:szCs w:val="22"/>
              </w:rPr>
              <w:t>Seznanijo se z geografskimi kartami  (fizična, raba tal, klimatska, gospodarska). Na osnovi preučitve kart in analize s pomočjo profesorja, razumejo na teoretični osnovi geografske značilnosti Sicilije in Slovenije.</w:t>
            </w:r>
          </w:p>
          <w:p w:rsidR="00F003C2" w:rsidRDefault="00F003C2">
            <w:pPr>
              <w:rPr>
                <w:szCs w:val="22"/>
              </w:rPr>
            </w:pPr>
            <w:r>
              <w:rPr>
                <w:szCs w:val="22"/>
              </w:rPr>
              <w:t>Na izmenjavi v praksi preverijo in  dopolnijo znanja (uporabijo metode: opazovanje  terena, analiza problematike, uporaba ustreznih virov in literature ipd.)</w:t>
            </w:r>
          </w:p>
        </w:tc>
        <w:tc>
          <w:tcPr>
            <w:tcW w:w="1973" w:type="pct"/>
            <w:tcBorders>
              <w:top w:val="outset" w:sz="6" w:space="0" w:color="auto"/>
              <w:left w:val="outset" w:sz="6" w:space="0" w:color="auto"/>
              <w:bottom w:val="outset" w:sz="6" w:space="0" w:color="auto"/>
              <w:right w:val="outset" w:sz="6" w:space="0" w:color="auto"/>
            </w:tcBorders>
            <w:hideMark/>
          </w:tcPr>
          <w:p w:rsidR="00F003C2" w:rsidRDefault="00F003C2">
            <w:pPr>
              <w:rPr>
                <w:szCs w:val="22"/>
              </w:rPr>
            </w:pPr>
            <w:r>
              <w:rPr>
                <w:szCs w:val="22"/>
              </w:rPr>
              <w:t xml:space="preserve">Ustno in pisno predstavijo sošolcem videne znamenitosti in izkušnje. </w:t>
            </w:r>
          </w:p>
          <w:p w:rsidR="00F003C2" w:rsidRDefault="00F003C2">
            <w:pPr>
              <w:rPr>
                <w:szCs w:val="22"/>
              </w:rPr>
            </w:pPr>
            <w:r>
              <w:rPr>
                <w:szCs w:val="22"/>
              </w:rPr>
              <w:t>Povzemajo informacije pridobljene pred in med izmenjavo.</w:t>
            </w:r>
          </w:p>
          <w:p w:rsidR="00F003C2" w:rsidRDefault="00F003C2">
            <w:pPr>
              <w:rPr>
                <w:b/>
                <w:szCs w:val="22"/>
              </w:rPr>
            </w:pPr>
            <w:r>
              <w:rPr>
                <w:szCs w:val="22"/>
              </w:rPr>
              <w:t xml:space="preserve">Predstavijo svoja razmišljanja o </w:t>
            </w:r>
            <w:proofErr w:type="spellStart"/>
            <w:r>
              <w:rPr>
                <w:szCs w:val="22"/>
              </w:rPr>
              <w:t>sovplivanju</w:t>
            </w:r>
            <w:proofErr w:type="spellEnd"/>
            <w:r>
              <w:rPr>
                <w:szCs w:val="22"/>
              </w:rPr>
              <w:t xml:space="preserve"> družbe – narave.</w:t>
            </w:r>
          </w:p>
        </w:tc>
      </w:tr>
      <w:tr w:rsidR="00F003C2" w:rsidTr="00F003C2">
        <w:trPr>
          <w:trHeight w:val="98"/>
          <w:tblCellSpacing w:w="20" w:type="dxa"/>
        </w:trPr>
        <w:tc>
          <w:tcPr>
            <w:tcW w:w="960" w:type="pct"/>
            <w:tcBorders>
              <w:top w:val="outset" w:sz="6" w:space="0" w:color="auto"/>
              <w:left w:val="outset" w:sz="6" w:space="0" w:color="auto"/>
              <w:bottom w:val="outset" w:sz="6" w:space="0" w:color="auto"/>
              <w:right w:val="outset" w:sz="6" w:space="0" w:color="auto"/>
            </w:tcBorders>
            <w:hideMark/>
          </w:tcPr>
          <w:p w:rsidR="00F003C2" w:rsidRDefault="00F003C2">
            <w:pPr>
              <w:pStyle w:val="Odstavekseznama"/>
              <w:numPr>
                <w:ilvl w:val="0"/>
                <w:numId w:val="5"/>
              </w:numPr>
              <w:rPr>
                <w:szCs w:val="22"/>
              </w:rPr>
            </w:pPr>
            <w:r>
              <w:rPr>
                <w:szCs w:val="22"/>
              </w:rPr>
              <w:t>Zgodovina</w:t>
            </w:r>
          </w:p>
        </w:tc>
        <w:tc>
          <w:tcPr>
            <w:tcW w:w="1982" w:type="pct"/>
            <w:tcBorders>
              <w:top w:val="outset" w:sz="6" w:space="0" w:color="auto"/>
              <w:left w:val="outset" w:sz="6" w:space="0" w:color="auto"/>
              <w:bottom w:val="outset" w:sz="6" w:space="0" w:color="auto"/>
              <w:right w:val="outset" w:sz="6" w:space="0" w:color="auto"/>
            </w:tcBorders>
            <w:hideMark/>
          </w:tcPr>
          <w:p w:rsidR="00F003C2" w:rsidRDefault="00F003C2">
            <w:pPr>
              <w:rPr>
                <w:szCs w:val="22"/>
              </w:rPr>
            </w:pPr>
            <w:r>
              <w:rPr>
                <w:szCs w:val="22"/>
              </w:rPr>
              <w:t xml:space="preserve">Spoznajo vlogo Sicilije v času antike, srednjeveške in novoveške zgodovine ter sodobnosti . Na izmenjavi se na osnovi opazovanja konkretnih zgodovinskih virov (preostanki, stari zapisi, fotografije, ohranjene zgradbe in notranjščina le teh iz vseh zgodovinskih obdobij itd.) in razlage vodičev ter profesorjev po muzejih in cerkvah, seznanijo z realno zgodovinsko podobo Sicilije in razumejo njen vpliv na zgodovino evropskih dežel in sveta. </w:t>
            </w:r>
          </w:p>
        </w:tc>
        <w:tc>
          <w:tcPr>
            <w:tcW w:w="1973" w:type="pct"/>
            <w:tcBorders>
              <w:top w:val="outset" w:sz="6" w:space="0" w:color="auto"/>
              <w:left w:val="outset" w:sz="6" w:space="0" w:color="auto"/>
              <w:bottom w:val="outset" w:sz="6" w:space="0" w:color="auto"/>
              <w:right w:val="outset" w:sz="6" w:space="0" w:color="auto"/>
            </w:tcBorders>
            <w:hideMark/>
          </w:tcPr>
          <w:p w:rsidR="00F003C2" w:rsidRDefault="00F003C2">
            <w:pPr>
              <w:rPr>
                <w:szCs w:val="22"/>
              </w:rPr>
            </w:pPr>
            <w:r>
              <w:rPr>
                <w:szCs w:val="22"/>
              </w:rPr>
              <w:t>Ustno in pisno predstavijo sošolcem videne znamenitosti in izkušnje. Napišejo poročilo.</w:t>
            </w:r>
          </w:p>
          <w:p w:rsidR="00F003C2" w:rsidRDefault="00F003C2">
            <w:pPr>
              <w:rPr>
                <w:szCs w:val="22"/>
              </w:rPr>
            </w:pPr>
            <w:r>
              <w:rPr>
                <w:szCs w:val="22"/>
              </w:rPr>
              <w:t>Povzemajo informacije pridobljene pred in med izmenjavo.</w:t>
            </w:r>
          </w:p>
          <w:p w:rsidR="00F003C2" w:rsidRDefault="00F003C2">
            <w:pPr>
              <w:rPr>
                <w:b/>
                <w:szCs w:val="22"/>
              </w:rPr>
            </w:pPr>
            <w:r>
              <w:rPr>
                <w:szCs w:val="22"/>
              </w:rPr>
              <w:t>Predstavijo svoja razmišljanja o vplivu zgodovinskih dogodkov na današnje gospodarstvo in kulturo.</w:t>
            </w:r>
          </w:p>
        </w:tc>
      </w:tr>
      <w:tr w:rsidR="00F003C2" w:rsidTr="00F003C2">
        <w:trPr>
          <w:trHeight w:val="98"/>
          <w:tblCellSpacing w:w="20" w:type="dxa"/>
        </w:trPr>
        <w:tc>
          <w:tcPr>
            <w:tcW w:w="960" w:type="pct"/>
            <w:tcBorders>
              <w:top w:val="outset" w:sz="6" w:space="0" w:color="auto"/>
              <w:left w:val="outset" w:sz="6" w:space="0" w:color="auto"/>
              <w:bottom w:val="outset" w:sz="6" w:space="0" w:color="auto"/>
              <w:right w:val="outset" w:sz="6" w:space="0" w:color="auto"/>
            </w:tcBorders>
            <w:hideMark/>
          </w:tcPr>
          <w:p w:rsidR="00F003C2" w:rsidRDefault="00F003C2">
            <w:pPr>
              <w:pStyle w:val="Odstavekseznama"/>
              <w:numPr>
                <w:ilvl w:val="0"/>
                <w:numId w:val="5"/>
              </w:numPr>
              <w:rPr>
                <w:szCs w:val="22"/>
              </w:rPr>
            </w:pPr>
            <w:proofErr w:type="spellStart"/>
            <w:r>
              <w:rPr>
                <w:szCs w:val="22"/>
              </w:rPr>
              <w:t>Lum</w:t>
            </w:r>
            <w:proofErr w:type="spellEnd"/>
          </w:p>
        </w:tc>
        <w:tc>
          <w:tcPr>
            <w:tcW w:w="1982" w:type="pct"/>
            <w:tcBorders>
              <w:top w:val="outset" w:sz="6" w:space="0" w:color="auto"/>
              <w:left w:val="outset" w:sz="6" w:space="0" w:color="auto"/>
              <w:bottom w:val="outset" w:sz="6" w:space="0" w:color="auto"/>
              <w:right w:val="outset" w:sz="6" w:space="0" w:color="auto"/>
            </w:tcBorders>
            <w:hideMark/>
          </w:tcPr>
          <w:p w:rsidR="00F003C2" w:rsidRDefault="00F003C2">
            <w:pPr>
              <w:rPr>
                <w:b/>
                <w:szCs w:val="22"/>
              </w:rPr>
            </w:pPr>
            <w:r>
              <w:rPr>
                <w:szCs w:val="22"/>
              </w:rPr>
              <w:t>Doživijo in uzavestijo umeščenost antičnih in srednjeveških sakralnih stavb v prostor.</w:t>
            </w:r>
          </w:p>
        </w:tc>
        <w:tc>
          <w:tcPr>
            <w:tcW w:w="1973" w:type="pct"/>
            <w:tcBorders>
              <w:top w:val="outset" w:sz="6" w:space="0" w:color="auto"/>
              <w:left w:val="outset" w:sz="6" w:space="0" w:color="auto"/>
              <w:bottom w:val="outset" w:sz="6" w:space="0" w:color="auto"/>
              <w:right w:val="outset" w:sz="6" w:space="0" w:color="auto"/>
            </w:tcBorders>
            <w:hideMark/>
          </w:tcPr>
          <w:p w:rsidR="00F003C2" w:rsidRDefault="00F003C2">
            <w:pPr>
              <w:rPr>
                <w:szCs w:val="22"/>
              </w:rPr>
            </w:pPr>
            <w:r>
              <w:rPr>
                <w:szCs w:val="22"/>
              </w:rPr>
              <w:t xml:space="preserve">Predstavijo z govornim nastopom /referatom gradivo in informacije  ki so jih pridobili med izmenjavo, </w:t>
            </w:r>
            <w:r>
              <w:rPr>
                <w:szCs w:val="22"/>
              </w:rPr>
              <w:lastRenderedPageBreak/>
              <w:t>pojasnjujejo, razlagajo; povezujejo z informacijami, ki so jih prej dobili pri rednem pouku.</w:t>
            </w:r>
          </w:p>
        </w:tc>
      </w:tr>
      <w:tr w:rsidR="00F003C2" w:rsidTr="00F003C2">
        <w:trPr>
          <w:trHeight w:val="98"/>
          <w:tblCellSpacing w:w="20" w:type="dxa"/>
        </w:trPr>
        <w:tc>
          <w:tcPr>
            <w:tcW w:w="960" w:type="pct"/>
            <w:tcBorders>
              <w:top w:val="outset" w:sz="6" w:space="0" w:color="auto"/>
              <w:left w:val="outset" w:sz="6" w:space="0" w:color="auto"/>
              <w:bottom w:val="outset" w:sz="6" w:space="0" w:color="auto"/>
              <w:right w:val="outset" w:sz="6" w:space="0" w:color="auto"/>
            </w:tcBorders>
            <w:hideMark/>
          </w:tcPr>
          <w:p w:rsidR="00F003C2" w:rsidRDefault="00F003C2">
            <w:pPr>
              <w:pStyle w:val="Odstavekseznama"/>
              <w:numPr>
                <w:ilvl w:val="0"/>
                <w:numId w:val="5"/>
              </w:numPr>
              <w:rPr>
                <w:szCs w:val="22"/>
              </w:rPr>
            </w:pPr>
            <w:r>
              <w:rPr>
                <w:szCs w:val="22"/>
              </w:rPr>
              <w:lastRenderedPageBreak/>
              <w:t xml:space="preserve">Slo </w:t>
            </w:r>
          </w:p>
        </w:tc>
        <w:tc>
          <w:tcPr>
            <w:tcW w:w="1982" w:type="pct"/>
            <w:tcBorders>
              <w:top w:val="outset" w:sz="6" w:space="0" w:color="auto"/>
              <w:left w:val="outset" w:sz="6" w:space="0" w:color="auto"/>
              <w:bottom w:val="outset" w:sz="6" w:space="0" w:color="auto"/>
              <w:right w:val="outset" w:sz="6" w:space="0" w:color="auto"/>
            </w:tcBorders>
            <w:hideMark/>
          </w:tcPr>
          <w:p w:rsidR="00F003C2" w:rsidRDefault="00F003C2">
            <w:pPr>
              <w:rPr>
                <w:szCs w:val="22"/>
              </w:rPr>
            </w:pPr>
            <w:r>
              <w:rPr>
                <w:szCs w:val="22"/>
              </w:rPr>
              <w:t>Spoznajo osnovne fraze uporabe slovenščine za tujce</w:t>
            </w:r>
          </w:p>
        </w:tc>
        <w:tc>
          <w:tcPr>
            <w:tcW w:w="1973" w:type="pct"/>
            <w:tcBorders>
              <w:top w:val="outset" w:sz="6" w:space="0" w:color="auto"/>
              <w:left w:val="outset" w:sz="6" w:space="0" w:color="auto"/>
              <w:bottom w:val="outset" w:sz="6" w:space="0" w:color="auto"/>
              <w:right w:val="outset" w:sz="6" w:space="0" w:color="auto"/>
            </w:tcBorders>
            <w:hideMark/>
          </w:tcPr>
          <w:p w:rsidR="00F003C2" w:rsidRDefault="00F003C2">
            <w:pPr>
              <w:rPr>
                <w:szCs w:val="22"/>
              </w:rPr>
            </w:pPr>
            <w:r>
              <w:rPr>
                <w:szCs w:val="22"/>
              </w:rPr>
              <w:t xml:space="preserve">Sodelujejo pri </w:t>
            </w:r>
            <w:proofErr w:type="spellStart"/>
            <w:r>
              <w:rPr>
                <w:szCs w:val="22"/>
              </w:rPr>
              <w:t>preživetvenem</w:t>
            </w:r>
            <w:proofErr w:type="spellEnd"/>
            <w:r>
              <w:rPr>
                <w:szCs w:val="22"/>
              </w:rPr>
              <w:t xml:space="preserve"> tečaju slovenščine za </w:t>
            </w:r>
            <w:proofErr w:type="spellStart"/>
            <w:r>
              <w:rPr>
                <w:szCs w:val="22"/>
              </w:rPr>
              <w:t>siciljanske</w:t>
            </w:r>
            <w:proofErr w:type="spellEnd"/>
            <w:r>
              <w:rPr>
                <w:szCs w:val="22"/>
              </w:rPr>
              <w:t xml:space="preserve"> dijake tako, da jim pomagajo pri dejavnostih (izgovarjava, kviz, dialogi)</w:t>
            </w:r>
          </w:p>
        </w:tc>
      </w:tr>
      <w:tr w:rsidR="00F003C2" w:rsidTr="00F003C2">
        <w:trPr>
          <w:trHeight w:val="98"/>
          <w:tblCellSpacing w:w="20" w:type="dxa"/>
        </w:trPr>
        <w:tc>
          <w:tcPr>
            <w:tcW w:w="960" w:type="pct"/>
            <w:tcBorders>
              <w:top w:val="outset" w:sz="6" w:space="0" w:color="auto"/>
              <w:left w:val="outset" w:sz="6" w:space="0" w:color="auto"/>
              <w:bottom w:val="outset" w:sz="6" w:space="0" w:color="auto"/>
              <w:right w:val="outset" w:sz="6" w:space="0" w:color="auto"/>
            </w:tcBorders>
            <w:hideMark/>
          </w:tcPr>
          <w:p w:rsidR="00F003C2" w:rsidRDefault="00F003C2">
            <w:pPr>
              <w:pStyle w:val="Odstavekseznama"/>
              <w:numPr>
                <w:ilvl w:val="0"/>
                <w:numId w:val="5"/>
              </w:numPr>
              <w:rPr>
                <w:szCs w:val="22"/>
              </w:rPr>
            </w:pPr>
            <w:r>
              <w:rPr>
                <w:szCs w:val="22"/>
              </w:rPr>
              <w:t>Ang</w:t>
            </w:r>
          </w:p>
        </w:tc>
        <w:tc>
          <w:tcPr>
            <w:tcW w:w="1982" w:type="pct"/>
            <w:tcBorders>
              <w:top w:val="outset" w:sz="6" w:space="0" w:color="auto"/>
              <w:left w:val="outset" w:sz="6" w:space="0" w:color="auto"/>
              <w:bottom w:val="outset" w:sz="6" w:space="0" w:color="auto"/>
              <w:right w:val="outset" w:sz="6" w:space="0" w:color="auto"/>
            </w:tcBorders>
          </w:tcPr>
          <w:p w:rsidR="00F003C2" w:rsidRDefault="00F003C2">
            <w:pPr>
              <w:rPr>
                <w:szCs w:val="22"/>
              </w:rPr>
            </w:pPr>
            <w:r>
              <w:rPr>
                <w:szCs w:val="22"/>
              </w:rPr>
              <w:t>Pisno in ustno se predstavijo vrstnikom, pisno in ustno predstavijo znamenite kraje, ki jih bodo obiskali med izmenjavo v Sloveniji</w:t>
            </w:r>
          </w:p>
          <w:p w:rsidR="00F003C2" w:rsidRDefault="00F003C2">
            <w:pPr>
              <w:rPr>
                <w:szCs w:val="22"/>
              </w:rPr>
            </w:pPr>
          </w:p>
        </w:tc>
        <w:tc>
          <w:tcPr>
            <w:tcW w:w="1973" w:type="pct"/>
            <w:tcBorders>
              <w:top w:val="outset" w:sz="6" w:space="0" w:color="auto"/>
              <w:left w:val="outset" w:sz="6" w:space="0" w:color="auto"/>
              <w:bottom w:val="outset" w:sz="6" w:space="0" w:color="auto"/>
              <w:right w:val="outset" w:sz="6" w:space="0" w:color="auto"/>
            </w:tcBorders>
            <w:hideMark/>
          </w:tcPr>
          <w:p w:rsidR="00F003C2" w:rsidRDefault="00F003C2">
            <w:pPr>
              <w:rPr>
                <w:szCs w:val="22"/>
              </w:rPr>
            </w:pPr>
            <w:r>
              <w:rPr>
                <w:szCs w:val="22"/>
              </w:rPr>
              <w:t xml:space="preserve">Zapišejo ter posnamejo predstavitveni video in ga pošljejo vrstnikom – paru iz </w:t>
            </w:r>
            <w:proofErr w:type="spellStart"/>
            <w:r>
              <w:rPr>
                <w:szCs w:val="22"/>
              </w:rPr>
              <w:t>Salemija</w:t>
            </w:r>
            <w:proofErr w:type="spellEnd"/>
            <w:r>
              <w:rPr>
                <w:szCs w:val="22"/>
              </w:rPr>
              <w:t>, oziroma ga objavijo na šolski zaprti FB skupini</w:t>
            </w:r>
          </w:p>
          <w:p w:rsidR="00F003C2" w:rsidRDefault="00F003C2">
            <w:pPr>
              <w:rPr>
                <w:szCs w:val="22"/>
              </w:rPr>
            </w:pPr>
            <w:r>
              <w:rPr>
                <w:szCs w:val="22"/>
              </w:rPr>
              <w:t xml:space="preserve">Pripravijo PPT predstavitve znamenitosti – krajev, ki jih bodo skupaj z vrstniki iz </w:t>
            </w:r>
            <w:proofErr w:type="spellStart"/>
            <w:r>
              <w:rPr>
                <w:szCs w:val="22"/>
              </w:rPr>
              <w:t>Salemija</w:t>
            </w:r>
            <w:proofErr w:type="spellEnd"/>
            <w:r>
              <w:rPr>
                <w:szCs w:val="22"/>
              </w:rPr>
              <w:t xml:space="preserve"> obiskali med izmenjavo v Sloveniji, objavijo predstavitve v brošuri s programom izmenjave</w:t>
            </w:r>
          </w:p>
          <w:p w:rsidR="00F003C2" w:rsidRDefault="00F003C2">
            <w:pPr>
              <w:rPr>
                <w:szCs w:val="22"/>
              </w:rPr>
            </w:pPr>
            <w:r>
              <w:rPr>
                <w:szCs w:val="22"/>
              </w:rPr>
              <w:t>Pripravijo in predstavijo načrt družinskega izleta</w:t>
            </w:r>
          </w:p>
        </w:tc>
      </w:tr>
    </w:tbl>
    <w:p w:rsidR="00F003C2" w:rsidRDefault="00F003C2" w:rsidP="00F003C2">
      <w:pPr>
        <w:rPr>
          <w:rFonts w:ascii="Tahoma" w:hAnsi="Tahoma" w:cs="Tahoma"/>
          <w:b/>
          <w:szCs w:val="22"/>
        </w:rPr>
      </w:pPr>
    </w:p>
    <w:p w:rsidR="00F003C2" w:rsidRDefault="00F003C2" w:rsidP="00F003C2">
      <w:pPr>
        <w:rPr>
          <w:rFonts w:ascii="Tahoma" w:hAnsi="Tahoma" w:cs="Tahoma"/>
          <w:b/>
          <w:szCs w:val="22"/>
        </w:rPr>
      </w:pPr>
    </w:p>
    <w:p w:rsidR="00F003C2" w:rsidRDefault="00F003C2" w:rsidP="00F003C2">
      <w:pPr>
        <w:rPr>
          <w:rFonts w:ascii="Tahoma" w:hAnsi="Tahoma" w:cs="Tahoma"/>
          <w:b/>
          <w:szCs w:val="22"/>
        </w:rPr>
      </w:pPr>
      <w:r>
        <w:rPr>
          <w:rFonts w:ascii="Tahoma" w:hAnsi="Tahoma" w:cs="Tahoma"/>
          <w:b/>
          <w:szCs w:val="22"/>
        </w:rPr>
        <w:t>3</w:t>
      </w:r>
      <w:r>
        <w:rPr>
          <w:rFonts w:ascii="Tahoma" w:hAnsi="Tahoma" w:cs="Tahoma"/>
          <w:b/>
          <w:szCs w:val="22"/>
        </w:rPr>
        <w:tab/>
        <w:t>IZVEDBENI NAČRT IZMENJAVE</w:t>
      </w:r>
    </w:p>
    <w:p w:rsidR="00F003C2" w:rsidRDefault="00F003C2" w:rsidP="00F003C2">
      <w:pPr>
        <w:rPr>
          <w:rFonts w:ascii="Tahoma" w:hAnsi="Tahoma" w:cs="Tahoma"/>
          <w:b/>
          <w:szCs w:val="22"/>
        </w:rPr>
      </w:pPr>
    </w:p>
    <w:p w:rsidR="00F003C2" w:rsidRDefault="00F003C2" w:rsidP="00F003C2">
      <w:pPr>
        <w:rPr>
          <w:rFonts w:ascii="Tahoma" w:hAnsi="Tahoma" w:cs="Tahoma"/>
          <w:b/>
          <w:szCs w:val="22"/>
        </w:rPr>
      </w:pPr>
      <w:r>
        <w:rPr>
          <w:rFonts w:ascii="Tahoma" w:hAnsi="Tahoma" w:cs="Tahoma"/>
          <w:b/>
          <w:szCs w:val="22"/>
        </w:rPr>
        <w:t>3.1</w:t>
      </w:r>
      <w:r>
        <w:rPr>
          <w:rFonts w:ascii="Tahoma" w:hAnsi="Tahoma" w:cs="Tahoma"/>
          <w:b/>
          <w:szCs w:val="22"/>
        </w:rPr>
        <w:tab/>
        <w:t>Dejavnosti pred izmenjavo</w:t>
      </w:r>
    </w:p>
    <w:p w:rsidR="00F003C2" w:rsidRDefault="00F003C2" w:rsidP="00F003C2">
      <w:pPr>
        <w:rPr>
          <w:rFonts w:ascii="Tahoma" w:hAnsi="Tahoma" w:cs="Tahoma"/>
          <w:b/>
          <w:szCs w:val="22"/>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864"/>
        <w:gridCol w:w="7534"/>
      </w:tblGrid>
      <w:tr w:rsidR="00F003C2" w:rsidTr="00F003C2">
        <w:trPr>
          <w:trHeight w:val="227"/>
          <w:tblCellSpacing w:w="20" w:type="dxa"/>
        </w:trPr>
        <w:tc>
          <w:tcPr>
            <w:tcW w:w="960" w:type="pct"/>
            <w:tcBorders>
              <w:top w:val="outset" w:sz="6" w:space="0" w:color="auto"/>
              <w:left w:val="outset" w:sz="6" w:space="0" w:color="auto"/>
              <w:bottom w:val="outset" w:sz="6" w:space="0" w:color="auto"/>
              <w:right w:val="outset" w:sz="6" w:space="0" w:color="auto"/>
            </w:tcBorders>
            <w:hideMark/>
          </w:tcPr>
          <w:p w:rsidR="00F003C2" w:rsidRDefault="00F003C2">
            <w:pPr>
              <w:rPr>
                <w:b/>
                <w:szCs w:val="22"/>
              </w:rPr>
            </w:pPr>
            <w:r>
              <w:rPr>
                <w:b/>
                <w:szCs w:val="22"/>
              </w:rPr>
              <w:t>Predmet-i</w:t>
            </w:r>
          </w:p>
        </w:tc>
        <w:tc>
          <w:tcPr>
            <w:tcW w:w="3977" w:type="pct"/>
            <w:tcBorders>
              <w:top w:val="outset" w:sz="6" w:space="0" w:color="auto"/>
              <w:left w:val="outset" w:sz="6" w:space="0" w:color="auto"/>
              <w:bottom w:val="outset" w:sz="6" w:space="0" w:color="auto"/>
              <w:right w:val="outset" w:sz="6" w:space="0" w:color="auto"/>
            </w:tcBorders>
            <w:hideMark/>
          </w:tcPr>
          <w:p w:rsidR="00F003C2" w:rsidRDefault="00F003C2">
            <w:pPr>
              <w:jc w:val="center"/>
              <w:rPr>
                <w:b/>
                <w:szCs w:val="22"/>
              </w:rPr>
            </w:pPr>
            <w:r>
              <w:rPr>
                <w:b/>
                <w:szCs w:val="22"/>
              </w:rPr>
              <w:t xml:space="preserve">Dejavnosti pred izmenjavo (Priprava na izmenjavo) </w:t>
            </w:r>
          </w:p>
        </w:tc>
      </w:tr>
      <w:tr w:rsidR="00F003C2" w:rsidTr="00F003C2">
        <w:trPr>
          <w:trHeight w:val="227"/>
          <w:tblCellSpacing w:w="20" w:type="dxa"/>
        </w:trPr>
        <w:tc>
          <w:tcPr>
            <w:tcW w:w="960" w:type="pct"/>
            <w:tcBorders>
              <w:top w:val="outset" w:sz="6" w:space="0" w:color="auto"/>
              <w:left w:val="outset" w:sz="6" w:space="0" w:color="auto"/>
              <w:bottom w:val="outset" w:sz="6" w:space="0" w:color="auto"/>
              <w:right w:val="outset" w:sz="6" w:space="0" w:color="auto"/>
            </w:tcBorders>
            <w:hideMark/>
          </w:tcPr>
          <w:p w:rsidR="00F003C2" w:rsidRDefault="00F003C2">
            <w:pPr>
              <w:rPr>
                <w:b/>
                <w:szCs w:val="22"/>
              </w:rPr>
            </w:pPr>
            <w:proofErr w:type="spellStart"/>
            <w:r>
              <w:rPr>
                <w:b/>
                <w:szCs w:val="22"/>
              </w:rPr>
              <w:t>1.ita</w:t>
            </w:r>
            <w:proofErr w:type="spellEnd"/>
          </w:p>
          <w:p w:rsidR="00F003C2" w:rsidRDefault="00F003C2">
            <w:pPr>
              <w:rPr>
                <w:b/>
                <w:szCs w:val="22"/>
              </w:rPr>
            </w:pPr>
            <w:r>
              <w:rPr>
                <w:b/>
                <w:szCs w:val="22"/>
              </w:rPr>
              <w:t>(teme – besedišče; jezikovne strukture; delo s slovarjem)</w:t>
            </w:r>
          </w:p>
        </w:tc>
        <w:tc>
          <w:tcPr>
            <w:tcW w:w="3977" w:type="pct"/>
            <w:tcBorders>
              <w:top w:val="outset" w:sz="6" w:space="0" w:color="auto"/>
              <w:left w:val="outset" w:sz="6" w:space="0" w:color="auto"/>
              <w:bottom w:val="outset" w:sz="6" w:space="0" w:color="auto"/>
              <w:right w:val="outset" w:sz="6" w:space="0" w:color="auto"/>
            </w:tcBorders>
            <w:hideMark/>
          </w:tcPr>
          <w:tbl>
            <w:tblPr>
              <w:tblW w:w="0" w:type="auto"/>
              <w:tblLook w:val="04A0" w:firstRow="1" w:lastRow="0" w:firstColumn="1" w:lastColumn="0" w:noHBand="0" w:noVBand="1"/>
            </w:tblPr>
            <w:tblGrid>
              <w:gridCol w:w="2403"/>
              <w:gridCol w:w="2404"/>
              <w:gridCol w:w="2404"/>
            </w:tblGrid>
            <w:tr w:rsidR="00F003C2">
              <w:tc>
                <w:tcPr>
                  <w:tcW w:w="2403" w:type="dxa"/>
                  <w:hideMark/>
                </w:tcPr>
                <w:p w:rsidR="00F003C2" w:rsidRDefault="00F003C2">
                  <w:pPr>
                    <w:jc w:val="center"/>
                    <w:rPr>
                      <w:b/>
                      <w:i/>
                      <w:sz w:val="20"/>
                      <w:szCs w:val="20"/>
                    </w:rPr>
                  </w:pPr>
                  <w:r>
                    <w:rPr>
                      <w:b/>
                      <w:i/>
                      <w:sz w:val="20"/>
                      <w:szCs w:val="20"/>
                    </w:rPr>
                    <w:t xml:space="preserve">Dejavnosti učencev </w:t>
                  </w:r>
                </w:p>
              </w:tc>
              <w:tc>
                <w:tcPr>
                  <w:tcW w:w="2404" w:type="dxa"/>
                  <w:hideMark/>
                </w:tcPr>
                <w:p w:rsidR="00F003C2" w:rsidRDefault="00F003C2">
                  <w:pPr>
                    <w:jc w:val="center"/>
                    <w:rPr>
                      <w:b/>
                      <w:i/>
                      <w:sz w:val="20"/>
                      <w:szCs w:val="20"/>
                    </w:rPr>
                  </w:pPr>
                  <w:r>
                    <w:rPr>
                      <w:b/>
                      <w:i/>
                      <w:sz w:val="20"/>
                      <w:szCs w:val="20"/>
                    </w:rPr>
                    <w:t>Dejavnosti SU</w:t>
                  </w:r>
                </w:p>
              </w:tc>
              <w:tc>
                <w:tcPr>
                  <w:tcW w:w="2404" w:type="dxa"/>
                  <w:hideMark/>
                </w:tcPr>
                <w:p w:rsidR="00F003C2" w:rsidRDefault="00F003C2">
                  <w:pPr>
                    <w:jc w:val="center"/>
                    <w:rPr>
                      <w:b/>
                      <w:i/>
                      <w:sz w:val="20"/>
                      <w:szCs w:val="20"/>
                    </w:rPr>
                  </w:pPr>
                  <w:r>
                    <w:rPr>
                      <w:b/>
                      <w:i/>
                      <w:sz w:val="20"/>
                      <w:szCs w:val="20"/>
                    </w:rPr>
                    <w:t>Dejavnosti TU</w:t>
                  </w:r>
                </w:p>
              </w:tc>
            </w:tr>
            <w:tr w:rsidR="00F003C2">
              <w:tc>
                <w:tcPr>
                  <w:tcW w:w="2403" w:type="dxa"/>
                  <w:hideMark/>
                </w:tcPr>
                <w:p w:rsidR="00F003C2" w:rsidRDefault="00F003C2">
                  <w:pPr>
                    <w:jc w:val="center"/>
                    <w:rPr>
                      <w:sz w:val="20"/>
                      <w:szCs w:val="20"/>
                    </w:rPr>
                  </w:pPr>
                  <w:r>
                    <w:rPr>
                      <w:sz w:val="20"/>
                      <w:szCs w:val="20"/>
                    </w:rPr>
                    <w:t xml:space="preserve">ponavljanje in utrjevanje besedišča, jezikovnih struktur, tem. </w:t>
                  </w:r>
                </w:p>
                <w:p w:rsidR="00F003C2" w:rsidRDefault="00F003C2">
                  <w:pPr>
                    <w:jc w:val="center"/>
                    <w:rPr>
                      <w:sz w:val="20"/>
                      <w:szCs w:val="20"/>
                    </w:rPr>
                  </w:pPr>
                  <w:r>
                    <w:rPr>
                      <w:sz w:val="20"/>
                      <w:szCs w:val="20"/>
                    </w:rPr>
                    <w:t xml:space="preserve">Ugotavljajo, katera znanja, spretnosti, veščine (kompetence) bodo potrebovali med izmenjavo – kako se pripraviti oz. opremiti. </w:t>
                  </w:r>
                </w:p>
                <w:p w:rsidR="00F003C2" w:rsidRDefault="00F003C2">
                  <w:pPr>
                    <w:jc w:val="center"/>
                    <w:rPr>
                      <w:sz w:val="20"/>
                      <w:szCs w:val="20"/>
                    </w:rPr>
                  </w:pPr>
                  <w:r>
                    <w:rPr>
                      <w:sz w:val="20"/>
                      <w:szCs w:val="20"/>
                    </w:rPr>
                    <w:t xml:space="preserve">Razmišljajo o smiselnosti potovanja in spoznavanju različnih kultur. </w:t>
                  </w:r>
                </w:p>
              </w:tc>
              <w:tc>
                <w:tcPr>
                  <w:tcW w:w="2404" w:type="dxa"/>
                </w:tcPr>
                <w:p w:rsidR="00F003C2" w:rsidRDefault="00F003C2">
                  <w:pPr>
                    <w:jc w:val="center"/>
                    <w:rPr>
                      <w:sz w:val="20"/>
                      <w:szCs w:val="20"/>
                    </w:rPr>
                  </w:pPr>
                  <w:r>
                    <w:rPr>
                      <w:sz w:val="20"/>
                      <w:szCs w:val="20"/>
                    </w:rPr>
                    <w:t>Predstavi izmenjavo, razdeli teme, dejavnosti za dijake (</w:t>
                  </w:r>
                  <w:proofErr w:type="spellStart"/>
                  <w:r>
                    <w:rPr>
                      <w:sz w:val="20"/>
                      <w:szCs w:val="20"/>
                    </w:rPr>
                    <w:t>ind</w:t>
                  </w:r>
                  <w:proofErr w:type="spellEnd"/>
                  <w:r>
                    <w:rPr>
                      <w:sz w:val="20"/>
                      <w:szCs w:val="20"/>
                    </w:rPr>
                    <w:t>, dvojice, skupine) pripravi del. liste za ponavljanje in utrjevanje, vodi dialog, razgovor.</w:t>
                  </w:r>
                </w:p>
                <w:p w:rsidR="00F003C2" w:rsidRDefault="00F003C2">
                  <w:pPr>
                    <w:jc w:val="center"/>
                    <w:rPr>
                      <w:sz w:val="20"/>
                      <w:szCs w:val="20"/>
                    </w:rPr>
                  </w:pPr>
                </w:p>
              </w:tc>
              <w:tc>
                <w:tcPr>
                  <w:tcW w:w="2404" w:type="dxa"/>
                  <w:hideMark/>
                </w:tcPr>
                <w:p w:rsidR="00F003C2" w:rsidRDefault="00F003C2">
                  <w:pPr>
                    <w:jc w:val="center"/>
                    <w:rPr>
                      <w:sz w:val="20"/>
                      <w:szCs w:val="20"/>
                    </w:rPr>
                  </w:pPr>
                  <w:r>
                    <w:rPr>
                      <w:sz w:val="20"/>
                      <w:szCs w:val="20"/>
                    </w:rPr>
                    <w:t>pripravi vizualno gradivo, del. liste za ponavljanje in utrjevanje, vodi dialog, razgovor, opozarja na različne navade v (dveh) kulturah, opozori na 'nevarnosti' nesporazumov (geste, besedišče, vedenje).</w:t>
                  </w:r>
                </w:p>
                <w:p w:rsidR="00F003C2" w:rsidRDefault="00F003C2">
                  <w:pPr>
                    <w:jc w:val="center"/>
                    <w:rPr>
                      <w:b/>
                      <w:sz w:val="20"/>
                      <w:szCs w:val="20"/>
                    </w:rPr>
                  </w:pPr>
                  <w:r>
                    <w:rPr>
                      <w:sz w:val="20"/>
                      <w:szCs w:val="20"/>
                    </w:rPr>
                    <w:t>Koordiniranje</w:t>
                  </w:r>
                </w:p>
              </w:tc>
            </w:tr>
          </w:tbl>
          <w:p w:rsidR="00F003C2" w:rsidRDefault="00F003C2">
            <w:pPr>
              <w:jc w:val="center"/>
              <w:rPr>
                <w:b/>
                <w:sz w:val="20"/>
                <w:szCs w:val="20"/>
              </w:rPr>
            </w:pPr>
          </w:p>
        </w:tc>
      </w:tr>
      <w:tr w:rsidR="00F003C2" w:rsidTr="00F003C2">
        <w:trPr>
          <w:trHeight w:val="227"/>
          <w:tblCellSpacing w:w="20" w:type="dxa"/>
        </w:trPr>
        <w:tc>
          <w:tcPr>
            <w:tcW w:w="960" w:type="pct"/>
            <w:tcBorders>
              <w:top w:val="outset" w:sz="6" w:space="0" w:color="auto"/>
              <w:left w:val="outset" w:sz="6" w:space="0" w:color="auto"/>
              <w:bottom w:val="outset" w:sz="6" w:space="0" w:color="auto"/>
              <w:right w:val="outset" w:sz="6" w:space="0" w:color="auto"/>
            </w:tcBorders>
          </w:tcPr>
          <w:p w:rsidR="00F003C2" w:rsidRDefault="00F003C2">
            <w:pPr>
              <w:rPr>
                <w:b/>
                <w:szCs w:val="22"/>
              </w:rPr>
            </w:pPr>
            <w:proofErr w:type="spellStart"/>
            <w:r>
              <w:rPr>
                <w:b/>
                <w:szCs w:val="22"/>
              </w:rPr>
              <w:t>2.zgo</w:t>
            </w:r>
            <w:proofErr w:type="spellEnd"/>
          </w:p>
          <w:p w:rsidR="00F003C2" w:rsidRDefault="00F003C2">
            <w:pPr>
              <w:rPr>
                <w:b/>
                <w:szCs w:val="22"/>
              </w:rPr>
            </w:pPr>
            <w:r>
              <w:rPr>
                <w:b/>
                <w:szCs w:val="22"/>
              </w:rPr>
              <w:t xml:space="preserve">(antika: Grčija in Rim na Siciliji; </w:t>
            </w:r>
          </w:p>
          <w:p w:rsidR="00F003C2" w:rsidRDefault="00F003C2">
            <w:pPr>
              <w:rPr>
                <w:b/>
                <w:szCs w:val="22"/>
              </w:rPr>
            </w:pPr>
            <w:r>
              <w:rPr>
                <w:b/>
                <w:szCs w:val="22"/>
              </w:rPr>
              <w:t xml:space="preserve">srednji vek: križarji in </w:t>
            </w:r>
            <w:proofErr w:type="spellStart"/>
            <w:r>
              <w:rPr>
                <w:b/>
                <w:szCs w:val="22"/>
              </w:rPr>
              <w:t>normani</w:t>
            </w:r>
            <w:proofErr w:type="spellEnd"/>
            <w:r>
              <w:rPr>
                <w:b/>
                <w:szCs w:val="22"/>
              </w:rPr>
              <w:t>;</w:t>
            </w:r>
          </w:p>
          <w:p w:rsidR="00F003C2" w:rsidRDefault="00F003C2">
            <w:pPr>
              <w:rPr>
                <w:szCs w:val="22"/>
              </w:rPr>
            </w:pPr>
            <w:r>
              <w:rPr>
                <w:szCs w:val="22"/>
              </w:rPr>
              <w:t xml:space="preserve">Združitev Italije </w:t>
            </w:r>
            <w:proofErr w:type="spellStart"/>
            <w:r>
              <w:rPr>
                <w:szCs w:val="22"/>
              </w:rPr>
              <w:t>18.stol</w:t>
            </w:r>
            <w:proofErr w:type="spellEnd"/>
            <w:r>
              <w:rPr>
                <w:szCs w:val="22"/>
              </w:rPr>
              <w:t>)</w:t>
            </w:r>
          </w:p>
          <w:p w:rsidR="00F003C2" w:rsidRDefault="00F003C2">
            <w:pPr>
              <w:rPr>
                <w:b/>
                <w:szCs w:val="22"/>
              </w:rPr>
            </w:pPr>
          </w:p>
        </w:tc>
        <w:tc>
          <w:tcPr>
            <w:tcW w:w="3977" w:type="pct"/>
            <w:tcBorders>
              <w:top w:val="outset" w:sz="6" w:space="0" w:color="auto"/>
              <w:left w:val="outset" w:sz="6" w:space="0" w:color="auto"/>
              <w:bottom w:val="outset" w:sz="6" w:space="0" w:color="auto"/>
              <w:right w:val="outset" w:sz="6" w:space="0" w:color="auto"/>
            </w:tcBorders>
            <w:hideMark/>
          </w:tcPr>
          <w:tbl>
            <w:tblPr>
              <w:tblW w:w="0" w:type="auto"/>
              <w:tblLook w:val="04A0" w:firstRow="1" w:lastRow="0" w:firstColumn="1" w:lastColumn="0" w:noHBand="0" w:noVBand="1"/>
            </w:tblPr>
            <w:tblGrid>
              <w:gridCol w:w="2403"/>
              <w:gridCol w:w="2404"/>
              <w:gridCol w:w="2404"/>
            </w:tblGrid>
            <w:tr w:rsidR="00F003C2">
              <w:tc>
                <w:tcPr>
                  <w:tcW w:w="2403" w:type="dxa"/>
                  <w:hideMark/>
                </w:tcPr>
                <w:p w:rsidR="00F003C2" w:rsidRDefault="00F003C2">
                  <w:pPr>
                    <w:jc w:val="center"/>
                    <w:rPr>
                      <w:b/>
                      <w:i/>
                      <w:sz w:val="20"/>
                      <w:szCs w:val="20"/>
                    </w:rPr>
                  </w:pPr>
                  <w:r>
                    <w:rPr>
                      <w:b/>
                      <w:i/>
                      <w:sz w:val="20"/>
                      <w:szCs w:val="20"/>
                    </w:rPr>
                    <w:t xml:space="preserve">Dejavnosti učencev </w:t>
                  </w:r>
                </w:p>
              </w:tc>
              <w:tc>
                <w:tcPr>
                  <w:tcW w:w="2404" w:type="dxa"/>
                  <w:hideMark/>
                </w:tcPr>
                <w:p w:rsidR="00F003C2" w:rsidRDefault="00F003C2">
                  <w:pPr>
                    <w:jc w:val="center"/>
                    <w:rPr>
                      <w:b/>
                      <w:i/>
                      <w:sz w:val="20"/>
                      <w:szCs w:val="20"/>
                    </w:rPr>
                  </w:pPr>
                  <w:r>
                    <w:rPr>
                      <w:b/>
                      <w:i/>
                      <w:sz w:val="20"/>
                      <w:szCs w:val="20"/>
                    </w:rPr>
                    <w:t>Dejavnosti SU</w:t>
                  </w:r>
                </w:p>
              </w:tc>
              <w:tc>
                <w:tcPr>
                  <w:tcW w:w="2404" w:type="dxa"/>
                  <w:hideMark/>
                </w:tcPr>
                <w:p w:rsidR="00F003C2" w:rsidRDefault="00F003C2">
                  <w:pPr>
                    <w:jc w:val="center"/>
                    <w:rPr>
                      <w:b/>
                      <w:i/>
                      <w:sz w:val="20"/>
                      <w:szCs w:val="20"/>
                    </w:rPr>
                  </w:pPr>
                  <w:r>
                    <w:rPr>
                      <w:b/>
                      <w:i/>
                      <w:sz w:val="20"/>
                      <w:szCs w:val="20"/>
                    </w:rPr>
                    <w:t>Dejavnosti TU</w:t>
                  </w:r>
                </w:p>
              </w:tc>
            </w:tr>
            <w:tr w:rsidR="00F003C2">
              <w:tc>
                <w:tcPr>
                  <w:tcW w:w="2403" w:type="dxa"/>
                  <w:hideMark/>
                </w:tcPr>
                <w:p w:rsidR="00F003C2" w:rsidRDefault="00F003C2">
                  <w:pPr>
                    <w:rPr>
                      <w:sz w:val="20"/>
                      <w:szCs w:val="20"/>
                    </w:rPr>
                  </w:pPr>
                  <w:r>
                    <w:rPr>
                      <w:sz w:val="20"/>
                      <w:szCs w:val="20"/>
                    </w:rPr>
                    <w:t xml:space="preserve">Ponovijo učno snov iz </w:t>
                  </w:r>
                  <w:proofErr w:type="spellStart"/>
                  <w:r>
                    <w:rPr>
                      <w:sz w:val="20"/>
                      <w:szCs w:val="20"/>
                    </w:rPr>
                    <w:t>1.letnika</w:t>
                  </w:r>
                  <w:proofErr w:type="spellEnd"/>
                  <w:r>
                    <w:rPr>
                      <w:sz w:val="20"/>
                      <w:szCs w:val="20"/>
                    </w:rPr>
                    <w:t xml:space="preserve"> (antika) in </w:t>
                  </w:r>
                  <w:proofErr w:type="spellStart"/>
                  <w:r>
                    <w:rPr>
                      <w:sz w:val="20"/>
                      <w:szCs w:val="20"/>
                    </w:rPr>
                    <w:t>2.letnika</w:t>
                  </w:r>
                  <w:proofErr w:type="spellEnd"/>
                  <w:r>
                    <w:rPr>
                      <w:sz w:val="20"/>
                      <w:szCs w:val="20"/>
                    </w:rPr>
                    <w:t xml:space="preserve"> (obdobje križarskih vojn).</w:t>
                  </w:r>
                </w:p>
                <w:p w:rsidR="00F003C2" w:rsidRDefault="00F003C2">
                  <w:pPr>
                    <w:rPr>
                      <w:sz w:val="20"/>
                      <w:szCs w:val="20"/>
                    </w:rPr>
                  </w:pPr>
                  <w:r>
                    <w:rPr>
                      <w:sz w:val="20"/>
                      <w:szCs w:val="20"/>
                    </w:rPr>
                    <w:t>Seznanijo se s pomembnejšimi</w:t>
                  </w:r>
                </w:p>
                <w:p w:rsidR="00F003C2" w:rsidRDefault="00F003C2">
                  <w:pPr>
                    <w:rPr>
                      <w:sz w:val="20"/>
                      <w:szCs w:val="20"/>
                    </w:rPr>
                  </w:pPr>
                  <w:r>
                    <w:rPr>
                      <w:sz w:val="20"/>
                      <w:szCs w:val="20"/>
                    </w:rPr>
                    <w:t>dogodki  v zvezi z zgodovino Sicilije, v povezavi z  zgodovinskimi viri in preostanki, s katerimi se bodo srečali na ekskurziji.</w:t>
                  </w:r>
                </w:p>
                <w:p w:rsidR="00F003C2" w:rsidRDefault="00F003C2">
                  <w:pPr>
                    <w:rPr>
                      <w:b/>
                      <w:sz w:val="20"/>
                      <w:szCs w:val="20"/>
                    </w:rPr>
                  </w:pPr>
                  <w:r>
                    <w:rPr>
                      <w:sz w:val="20"/>
                      <w:szCs w:val="20"/>
                    </w:rPr>
                    <w:t xml:space="preserve">poslušajo, gledajo, si </w:t>
                  </w:r>
                  <w:r>
                    <w:rPr>
                      <w:sz w:val="20"/>
                      <w:szCs w:val="20"/>
                    </w:rPr>
                    <w:lastRenderedPageBreak/>
                    <w:t>zapisujejo. Iz novih (strokovnih)  izrazov tvorijo povedi v italijanščini.</w:t>
                  </w:r>
                </w:p>
              </w:tc>
              <w:tc>
                <w:tcPr>
                  <w:tcW w:w="2404" w:type="dxa"/>
                  <w:hideMark/>
                </w:tcPr>
                <w:p w:rsidR="00F003C2" w:rsidRDefault="00F003C2">
                  <w:pPr>
                    <w:rPr>
                      <w:sz w:val="20"/>
                      <w:szCs w:val="20"/>
                    </w:rPr>
                  </w:pPr>
                  <w:r>
                    <w:rPr>
                      <w:sz w:val="20"/>
                      <w:szCs w:val="20"/>
                    </w:rPr>
                    <w:lastRenderedPageBreak/>
                    <w:t xml:space="preserve">zapisuje slo in </w:t>
                  </w:r>
                  <w:proofErr w:type="spellStart"/>
                  <w:r>
                    <w:rPr>
                      <w:sz w:val="20"/>
                      <w:szCs w:val="20"/>
                    </w:rPr>
                    <w:t>ita</w:t>
                  </w:r>
                  <w:proofErr w:type="spellEnd"/>
                  <w:r>
                    <w:rPr>
                      <w:sz w:val="20"/>
                      <w:szCs w:val="20"/>
                    </w:rPr>
                    <w:t xml:space="preserve"> izraze (tabla); povzema besedilo v slo in italijanščini (»Kako bi to povedali po italijansko?«) </w:t>
                  </w:r>
                  <w:proofErr w:type="spellStart"/>
                  <w:r>
                    <w:rPr>
                      <w:sz w:val="20"/>
                      <w:szCs w:val="20"/>
                    </w:rPr>
                    <w:t>vzpodbuja</w:t>
                  </w:r>
                  <w:proofErr w:type="spellEnd"/>
                  <w:r>
                    <w:rPr>
                      <w:sz w:val="20"/>
                      <w:szCs w:val="20"/>
                    </w:rPr>
                    <w:t xml:space="preserve"> dijake, da skušajo nova znanja ubesediti v italijanščini. </w:t>
                  </w:r>
                </w:p>
              </w:tc>
              <w:tc>
                <w:tcPr>
                  <w:tcW w:w="2404" w:type="dxa"/>
                  <w:hideMark/>
                </w:tcPr>
                <w:p w:rsidR="00F003C2" w:rsidRDefault="00F003C2">
                  <w:pPr>
                    <w:jc w:val="center"/>
                    <w:rPr>
                      <w:sz w:val="20"/>
                      <w:szCs w:val="20"/>
                    </w:rPr>
                  </w:pPr>
                  <w:r>
                    <w:rPr>
                      <w:sz w:val="20"/>
                      <w:szCs w:val="20"/>
                    </w:rPr>
                    <w:t xml:space="preserve">Pripravi – </w:t>
                  </w:r>
                  <w:proofErr w:type="spellStart"/>
                  <w:r>
                    <w:rPr>
                      <w:sz w:val="20"/>
                      <w:szCs w:val="20"/>
                    </w:rPr>
                    <w:t>didaktizira</w:t>
                  </w:r>
                  <w:proofErr w:type="spellEnd"/>
                  <w:r>
                    <w:rPr>
                      <w:sz w:val="20"/>
                      <w:szCs w:val="20"/>
                    </w:rPr>
                    <w:t xml:space="preserve"> gradivo</w:t>
                  </w:r>
                </w:p>
                <w:p w:rsidR="00F003C2" w:rsidRDefault="00F003C2">
                  <w:pPr>
                    <w:jc w:val="center"/>
                    <w:rPr>
                      <w:sz w:val="20"/>
                      <w:szCs w:val="20"/>
                    </w:rPr>
                  </w:pPr>
                  <w:r>
                    <w:rPr>
                      <w:sz w:val="20"/>
                      <w:szCs w:val="20"/>
                    </w:rPr>
                    <w:t xml:space="preserve">pripravi vizualno gradivo, del. liste za ponavljanje in utrjevanje, vodi dialog, razgovor, opozarja na razlike med </w:t>
                  </w:r>
                  <w:proofErr w:type="spellStart"/>
                  <w:r>
                    <w:rPr>
                      <w:sz w:val="20"/>
                      <w:szCs w:val="20"/>
                    </w:rPr>
                    <w:t>ita</w:t>
                  </w:r>
                  <w:proofErr w:type="spellEnd"/>
                  <w:r>
                    <w:rPr>
                      <w:sz w:val="20"/>
                      <w:szCs w:val="20"/>
                    </w:rPr>
                    <w:t xml:space="preserve"> in slo zgodovinskimi dogodki</w:t>
                  </w:r>
                </w:p>
              </w:tc>
            </w:tr>
          </w:tbl>
          <w:p w:rsidR="00F003C2" w:rsidRDefault="00F003C2">
            <w:pPr>
              <w:jc w:val="center"/>
              <w:rPr>
                <w:b/>
                <w:sz w:val="20"/>
                <w:szCs w:val="20"/>
              </w:rPr>
            </w:pPr>
          </w:p>
        </w:tc>
      </w:tr>
      <w:tr w:rsidR="00F003C2" w:rsidTr="00F003C2">
        <w:trPr>
          <w:trHeight w:val="227"/>
          <w:tblCellSpacing w:w="20" w:type="dxa"/>
        </w:trPr>
        <w:tc>
          <w:tcPr>
            <w:tcW w:w="960" w:type="pct"/>
            <w:tcBorders>
              <w:top w:val="outset" w:sz="6" w:space="0" w:color="auto"/>
              <w:left w:val="outset" w:sz="6" w:space="0" w:color="auto"/>
              <w:bottom w:val="outset" w:sz="6" w:space="0" w:color="auto"/>
              <w:right w:val="outset" w:sz="6" w:space="0" w:color="auto"/>
            </w:tcBorders>
            <w:hideMark/>
          </w:tcPr>
          <w:p w:rsidR="00F003C2" w:rsidRDefault="00F003C2">
            <w:pPr>
              <w:rPr>
                <w:b/>
                <w:szCs w:val="22"/>
              </w:rPr>
            </w:pPr>
            <w:proofErr w:type="spellStart"/>
            <w:r>
              <w:rPr>
                <w:b/>
                <w:szCs w:val="22"/>
              </w:rPr>
              <w:lastRenderedPageBreak/>
              <w:t>3.geo</w:t>
            </w:r>
            <w:proofErr w:type="spellEnd"/>
            <w:r>
              <w:rPr>
                <w:b/>
                <w:szCs w:val="22"/>
              </w:rPr>
              <w:t xml:space="preserve">  značilnosti površja (tektonika in vulkanizem), podnebne značilnosti, prst, rastlinstvo,  vodovje, prebivalstvo in poselitev,  gospodarske dejavnosti in razvitost gospodarstva (kmetijstvo, turizem,…)</w:t>
            </w:r>
          </w:p>
          <w:p w:rsidR="00F003C2" w:rsidRDefault="00F003C2">
            <w:pPr>
              <w:rPr>
                <w:b/>
                <w:szCs w:val="22"/>
              </w:rPr>
            </w:pPr>
            <w:r>
              <w:rPr>
                <w:b/>
                <w:szCs w:val="22"/>
              </w:rPr>
              <w:t>Značilnosti in problemi prostorskega razvoja.</w:t>
            </w:r>
          </w:p>
        </w:tc>
        <w:tc>
          <w:tcPr>
            <w:tcW w:w="3977" w:type="pct"/>
            <w:tcBorders>
              <w:top w:val="outset" w:sz="6" w:space="0" w:color="auto"/>
              <w:left w:val="outset" w:sz="6" w:space="0" w:color="auto"/>
              <w:bottom w:val="outset" w:sz="6" w:space="0" w:color="auto"/>
              <w:right w:val="outset" w:sz="6" w:space="0" w:color="auto"/>
            </w:tcBorders>
            <w:hideMark/>
          </w:tcPr>
          <w:tbl>
            <w:tblPr>
              <w:tblW w:w="0" w:type="auto"/>
              <w:tblLook w:val="04A0" w:firstRow="1" w:lastRow="0" w:firstColumn="1" w:lastColumn="0" w:noHBand="0" w:noVBand="1"/>
            </w:tblPr>
            <w:tblGrid>
              <w:gridCol w:w="2403"/>
              <w:gridCol w:w="2404"/>
              <w:gridCol w:w="2404"/>
            </w:tblGrid>
            <w:tr w:rsidR="00F003C2">
              <w:tc>
                <w:tcPr>
                  <w:tcW w:w="2403" w:type="dxa"/>
                  <w:hideMark/>
                </w:tcPr>
                <w:p w:rsidR="00F003C2" w:rsidRDefault="00F003C2">
                  <w:pPr>
                    <w:jc w:val="center"/>
                    <w:rPr>
                      <w:b/>
                      <w:i/>
                      <w:sz w:val="20"/>
                      <w:szCs w:val="20"/>
                    </w:rPr>
                  </w:pPr>
                  <w:r>
                    <w:rPr>
                      <w:b/>
                      <w:i/>
                      <w:sz w:val="20"/>
                      <w:szCs w:val="20"/>
                    </w:rPr>
                    <w:t xml:space="preserve">Dejavnosti učencev </w:t>
                  </w:r>
                </w:p>
              </w:tc>
              <w:tc>
                <w:tcPr>
                  <w:tcW w:w="2404" w:type="dxa"/>
                  <w:hideMark/>
                </w:tcPr>
                <w:p w:rsidR="00F003C2" w:rsidRDefault="00F003C2">
                  <w:pPr>
                    <w:jc w:val="center"/>
                    <w:rPr>
                      <w:b/>
                      <w:i/>
                      <w:sz w:val="20"/>
                      <w:szCs w:val="20"/>
                    </w:rPr>
                  </w:pPr>
                  <w:r>
                    <w:rPr>
                      <w:b/>
                      <w:i/>
                      <w:sz w:val="20"/>
                      <w:szCs w:val="20"/>
                    </w:rPr>
                    <w:t>Dejavnosti SU</w:t>
                  </w:r>
                </w:p>
              </w:tc>
              <w:tc>
                <w:tcPr>
                  <w:tcW w:w="2404" w:type="dxa"/>
                  <w:hideMark/>
                </w:tcPr>
                <w:p w:rsidR="00F003C2" w:rsidRDefault="00F003C2">
                  <w:pPr>
                    <w:jc w:val="center"/>
                    <w:rPr>
                      <w:b/>
                      <w:i/>
                      <w:sz w:val="20"/>
                      <w:szCs w:val="20"/>
                    </w:rPr>
                  </w:pPr>
                  <w:r>
                    <w:rPr>
                      <w:b/>
                      <w:i/>
                      <w:sz w:val="20"/>
                      <w:szCs w:val="20"/>
                    </w:rPr>
                    <w:t>Dejavnosti TU</w:t>
                  </w:r>
                </w:p>
              </w:tc>
            </w:tr>
            <w:tr w:rsidR="00F003C2">
              <w:tc>
                <w:tcPr>
                  <w:tcW w:w="2403" w:type="dxa"/>
                </w:tcPr>
                <w:p w:rsidR="00F003C2" w:rsidRDefault="00F003C2">
                  <w:pPr>
                    <w:rPr>
                      <w:sz w:val="20"/>
                      <w:szCs w:val="20"/>
                    </w:rPr>
                  </w:pPr>
                  <w:r>
                    <w:rPr>
                      <w:sz w:val="20"/>
                      <w:szCs w:val="20"/>
                    </w:rPr>
                    <w:t>s pomočjo geografskih kart in literature ter uporabe interneta se seznanijo (poslušajo in gledajo,) z osnovnimi naravno in družbeno geografskimi značilnostmi Sicilije; spoznajo strokovne izraze (</w:t>
                  </w:r>
                  <w:proofErr w:type="spellStart"/>
                  <w:r>
                    <w:rPr>
                      <w:sz w:val="20"/>
                      <w:szCs w:val="20"/>
                    </w:rPr>
                    <w:t>mezzogiorno</w:t>
                  </w:r>
                  <w:proofErr w:type="spellEnd"/>
                  <w:r>
                    <w:rPr>
                      <w:sz w:val="20"/>
                      <w:szCs w:val="20"/>
                    </w:rPr>
                    <w:t xml:space="preserve">, </w:t>
                  </w:r>
                  <w:proofErr w:type="spellStart"/>
                  <w:r>
                    <w:rPr>
                      <w:sz w:val="20"/>
                      <w:szCs w:val="20"/>
                    </w:rPr>
                    <w:t>latifundija</w:t>
                  </w:r>
                  <w:proofErr w:type="spellEnd"/>
                  <w:r>
                    <w:rPr>
                      <w:sz w:val="20"/>
                      <w:szCs w:val="20"/>
                    </w:rPr>
                    <w:t>, agrumi,…).</w:t>
                  </w:r>
                </w:p>
                <w:p w:rsidR="00F003C2" w:rsidRDefault="00F003C2">
                  <w:pPr>
                    <w:rPr>
                      <w:sz w:val="20"/>
                      <w:szCs w:val="20"/>
                    </w:rPr>
                  </w:pPr>
                  <w:r>
                    <w:rPr>
                      <w:sz w:val="20"/>
                      <w:szCs w:val="20"/>
                    </w:rPr>
                    <w:t xml:space="preserve">S pomočjo zemljevida izdelajo </w:t>
                  </w:r>
                  <w:proofErr w:type="spellStart"/>
                  <w:r>
                    <w:rPr>
                      <w:sz w:val="20"/>
                      <w:szCs w:val="20"/>
                    </w:rPr>
                    <w:t>itinerarij</w:t>
                  </w:r>
                  <w:proofErr w:type="spellEnd"/>
                  <w:r>
                    <w:rPr>
                      <w:sz w:val="20"/>
                      <w:szCs w:val="20"/>
                    </w:rPr>
                    <w:t xml:space="preserve"> ekskurzije in ga opremijo s slikovnim gradivom, ki ga poiščejo na spletu.</w:t>
                  </w:r>
                </w:p>
                <w:p w:rsidR="00F003C2" w:rsidRDefault="00F003C2">
                  <w:pPr>
                    <w:rPr>
                      <w:sz w:val="20"/>
                      <w:szCs w:val="20"/>
                    </w:rPr>
                  </w:pPr>
                  <w:r>
                    <w:rPr>
                      <w:sz w:val="20"/>
                      <w:szCs w:val="20"/>
                    </w:rPr>
                    <w:t>Poslušajo razlago prof. o geografskih značilnostih Sicilije.</w:t>
                  </w:r>
                </w:p>
                <w:p w:rsidR="00F003C2" w:rsidRDefault="00F003C2">
                  <w:pPr>
                    <w:rPr>
                      <w:sz w:val="20"/>
                      <w:szCs w:val="20"/>
                    </w:rPr>
                  </w:pPr>
                </w:p>
              </w:tc>
              <w:tc>
                <w:tcPr>
                  <w:tcW w:w="2404" w:type="dxa"/>
                  <w:hideMark/>
                </w:tcPr>
                <w:p w:rsidR="00F003C2" w:rsidRDefault="00F003C2">
                  <w:pPr>
                    <w:rPr>
                      <w:b/>
                      <w:sz w:val="20"/>
                      <w:szCs w:val="20"/>
                    </w:rPr>
                  </w:pPr>
                  <w:r>
                    <w:rPr>
                      <w:sz w:val="20"/>
                      <w:szCs w:val="20"/>
                    </w:rPr>
                    <w:t xml:space="preserve">zapisuje slo: </w:t>
                  </w:r>
                  <w:proofErr w:type="spellStart"/>
                  <w:r>
                    <w:rPr>
                      <w:sz w:val="20"/>
                      <w:szCs w:val="20"/>
                    </w:rPr>
                    <w:t>ita</w:t>
                  </w:r>
                  <w:proofErr w:type="spellEnd"/>
                  <w:r>
                    <w:rPr>
                      <w:sz w:val="20"/>
                      <w:szCs w:val="20"/>
                    </w:rPr>
                    <w:t xml:space="preserve"> izraze: povzema besedilo v slo in italijanščini (»Kako bi to povedali po italijansko?«) </w:t>
                  </w:r>
                  <w:proofErr w:type="spellStart"/>
                  <w:r>
                    <w:rPr>
                      <w:sz w:val="20"/>
                      <w:szCs w:val="20"/>
                    </w:rPr>
                    <w:t>vzpodbuja</w:t>
                  </w:r>
                  <w:proofErr w:type="spellEnd"/>
                  <w:r>
                    <w:rPr>
                      <w:sz w:val="20"/>
                      <w:szCs w:val="20"/>
                    </w:rPr>
                    <w:t xml:space="preserve"> dijake, da skušajo nova znanja ubesediti v italijanščini.</w:t>
                  </w:r>
                </w:p>
              </w:tc>
              <w:tc>
                <w:tcPr>
                  <w:tcW w:w="2404" w:type="dxa"/>
                  <w:hideMark/>
                </w:tcPr>
                <w:p w:rsidR="00F003C2" w:rsidRDefault="00F003C2">
                  <w:pPr>
                    <w:jc w:val="center"/>
                    <w:rPr>
                      <w:sz w:val="20"/>
                      <w:szCs w:val="20"/>
                    </w:rPr>
                  </w:pPr>
                  <w:r>
                    <w:rPr>
                      <w:sz w:val="20"/>
                      <w:szCs w:val="20"/>
                    </w:rPr>
                    <w:t xml:space="preserve">Pripravi – </w:t>
                  </w:r>
                  <w:proofErr w:type="spellStart"/>
                  <w:r>
                    <w:rPr>
                      <w:sz w:val="20"/>
                      <w:szCs w:val="20"/>
                    </w:rPr>
                    <w:t>didaktizira</w:t>
                  </w:r>
                  <w:proofErr w:type="spellEnd"/>
                  <w:r>
                    <w:rPr>
                      <w:sz w:val="20"/>
                      <w:szCs w:val="20"/>
                    </w:rPr>
                    <w:t xml:space="preserve"> gradivo</w:t>
                  </w:r>
                </w:p>
                <w:p w:rsidR="00F003C2" w:rsidRDefault="00F003C2">
                  <w:pPr>
                    <w:jc w:val="center"/>
                    <w:rPr>
                      <w:b/>
                      <w:sz w:val="20"/>
                      <w:szCs w:val="20"/>
                    </w:rPr>
                  </w:pPr>
                  <w:r>
                    <w:rPr>
                      <w:sz w:val="20"/>
                      <w:szCs w:val="20"/>
                    </w:rPr>
                    <w:t xml:space="preserve">pripravi vizualno gradivo, del. liste za ponavljanje in utrjevanje, vodi dialog, razgovor, opozarja na razlike med </w:t>
                  </w:r>
                  <w:proofErr w:type="spellStart"/>
                  <w:r>
                    <w:rPr>
                      <w:sz w:val="20"/>
                      <w:szCs w:val="20"/>
                    </w:rPr>
                    <w:t>ita</w:t>
                  </w:r>
                  <w:proofErr w:type="spellEnd"/>
                  <w:r>
                    <w:rPr>
                      <w:sz w:val="20"/>
                      <w:szCs w:val="20"/>
                    </w:rPr>
                    <w:t xml:space="preserve"> in slo geografskimi značilnostmi</w:t>
                  </w:r>
                </w:p>
              </w:tc>
            </w:tr>
          </w:tbl>
          <w:p w:rsidR="00F003C2" w:rsidRDefault="00F003C2">
            <w:pPr>
              <w:jc w:val="center"/>
              <w:rPr>
                <w:b/>
                <w:sz w:val="20"/>
                <w:szCs w:val="20"/>
              </w:rPr>
            </w:pPr>
          </w:p>
        </w:tc>
      </w:tr>
      <w:tr w:rsidR="00F003C2" w:rsidTr="00F003C2">
        <w:trPr>
          <w:trHeight w:val="227"/>
          <w:tblCellSpacing w:w="20" w:type="dxa"/>
        </w:trPr>
        <w:tc>
          <w:tcPr>
            <w:tcW w:w="960" w:type="pct"/>
            <w:tcBorders>
              <w:top w:val="outset" w:sz="6" w:space="0" w:color="auto"/>
              <w:left w:val="outset" w:sz="6" w:space="0" w:color="auto"/>
              <w:bottom w:val="outset" w:sz="6" w:space="0" w:color="auto"/>
              <w:right w:val="outset" w:sz="6" w:space="0" w:color="auto"/>
            </w:tcBorders>
            <w:hideMark/>
          </w:tcPr>
          <w:p w:rsidR="00F003C2" w:rsidRDefault="00F003C2">
            <w:pPr>
              <w:rPr>
                <w:szCs w:val="22"/>
              </w:rPr>
            </w:pPr>
            <w:r>
              <w:rPr>
                <w:szCs w:val="22"/>
              </w:rPr>
              <w:t>4.</w:t>
            </w:r>
            <w:r>
              <w:rPr>
                <w:b/>
                <w:szCs w:val="22"/>
              </w:rPr>
              <w:t>*</w:t>
            </w:r>
            <w:proofErr w:type="spellStart"/>
            <w:r>
              <w:rPr>
                <w:b/>
                <w:szCs w:val="22"/>
              </w:rPr>
              <w:t>lum</w:t>
            </w:r>
            <w:proofErr w:type="spellEnd"/>
          </w:p>
          <w:p w:rsidR="00F003C2" w:rsidRDefault="00F003C2">
            <w:pPr>
              <w:rPr>
                <w:szCs w:val="22"/>
              </w:rPr>
            </w:pPr>
            <w:r>
              <w:rPr>
                <w:b/>
                <w:szCs w:val="22"/>
              </w:rPr>
              <w:t>Antika</w:t>
            </w:r>
            <w:r>
              <w:rPr>
                <w:szCs w:val="22"/>
              </w:rPr>
              <w:t xml:space="preserve"> (grški templji, rimski amfiteater);</w:t>
            </w:r>
          </w:p>
          <w:p w:rsidR="00F003C2" w:rsidRDefault="00F003C2">
            <w:pPr>
              <w:rPr>
                <w:szCs w:val="22"/>
              </w:rPr>
            </w:pPr>
            <w:r>
              <w:rPr>
                <w:b/>
                <w:szCs w:val="22"/>
              </w:rPr>
              <w:t>srednji vek</w:t>
            </w:r>
            <w:r>
              <w:rPr>
                <w:szCs w:val="22"/>
              </w:rPr>
              <w:t xml:space="preserve"> (cerkev, samostan, bizantinski slog, freske:mozaik;</w:t>
            </w:r>
          </w:p>
          <w:p w:rsidR="00F003C2" w:rsidRDefault="00F003C2">
            <w:pPr>
              <w:rPr>
                <w:szCs w:val="22"/>
              </w:rPr>
            </w:pPr>
            <w:r>
              <w:rPr>
                <w:szCs w:val="22"/>
              </w:rPr>
              <w:t>sakralna arhitektura.</w:t>
            </w:r>
          </w:p>
          <w:p w:rsidR="00F003C2" w:rsidRDefault="00F003C2">
            <w:pPr>
              <w:rPr>
                <w:szCs w:val="22"/>
              </w:rPr>
            </w:pPr>
            <w:r>
              <w:rPr>
                <w:szCs w:val="22"/>
              </w:rPr>
              <w:t xml:space="preserve">stili, simboli, materiali. </w:t>
            </w:r>
          </w:p>
        </w:tc>
        <w:tc>
          <w:tcPr>
            <w:tcW w:w="3977" w:type="pct"/>
            <w:tcBorders>
              <w:top w:val="outset" w:sz="6" w:space="0" w:color="auto"/>
              <w:left w:val="outset" w:sz="6" w:space="0" w:color="auto"/>
              <w:bottom w:val="outset" w:sz="6" w:space="0" w:color="auto"/>
              <w:right w:val="outset" w:sz="6" w:space="0" w:color="auto"/>
            </w:tcBorders>
            <w:hideMark/>
          </w:tcPr>
          <w:tbl>
            <w:tblPr>
              <w:tblW w:w="0" w:type="auto"/>
              <w:tblLook w:val="04A0" w:firstRow="1" w:lastRow="0" w:firstColumn="1" w:lastColumn="0" w:noHBand="0" w:noVBand="1"/>
            </w:tblPr>
            <w:tblGrid>
              <w:gridCol w:w="2403"/>
              <w:gridCol w:w="2404"/>
              <w:gridCol w:w="2404"/>
            </w:tblGrid>
            <w:tr w:rsidR="00F003C2">
              <w:tc>
                <w:tcPr>
                  <w:tcW w:w="2403" w:type="dxa"/>
                  <w:hideMark/>
                </w:tcPr>
                <w:p w:rsidR="00F003C2" w:rsidRDefault="00F003C2">
                  <w:pPr>
                    <w:jc w:val="center"/>
                    <w:rPr>
                      <w:b/>
                      <w:i/>
                      <w:sz w:val="20"/>
                      <w:szCs w:val="20"/>
                    </w:rPr>
                  </w:pPr>
                  <w:r>
                    <w:rPr>
                      <w:b/>
                      <w:i/>
                      <w:sz w:val="20"/>
                      <w:szCs w:val="20"/>
                    </w:rPr>
                    <w:t xml:space="preserve">Dejavnosti učencev </w:t>
                  </w:r>
                </w:p>
              </w:tc>
              <w:tc>
                <w:tcPr>
                  <w:tcW w:w="2404" w:type="dxa"/>
                  <w:hideMark/>
                </w:tcPr>
                <w:p w:rsidR="00F003C2" w:rsidRDefault="00F003C2">
                  <w:pPr>
                    <w:jc w:val="center"/>
                    <w:rPr>
                      <w:b/>
                      <w:i/>
                      <w:sz w:val="20"/>
                      <w:szCs w:val="20"/>
                    </w:rPr>
                  </w:pPr>
                  <w:r>
                    <w:rPr>
                      <w:b/>
                      <w:i/>
                      <w:sz w:val="20"/>
                      <w:szCs w:val="20"/>
                    </w:rPr>
                    <w:t>Dejavnosti SU</w:t>
                  </w:r>
                </w:p>
              </w:tc>
              <w:tc>
                <w:tcPr>
                  <w:tcW w:w="2404" w:type="dxa"/>
                  <w:hideMark/>
                </w:tcPr>
                <w:p w:rsidR="00F003C2" w:rsidRDefault="00F003C2">
                  <w:pPr>
                    <w:jc w:val="center"/>
                    <w:rPr>
                      <w:b/>
                      <w:i/>
                      <w:sz w:val="20"/>
                      <w:szCs w:val="20"/>
                    </w:rPr>
                  </w:pPr>
                  <w:r>
                    <w:rPr>
                      <w:b/>
                      <w:i/>
                      <w:sz w:val="20"/>
                      <w:szCs w:val="20"/>
                    </w:rPr>
                    <w:t>Dejavnosti TU</w:t>
                  </w:r>
                </w:p>
              </w:tc>
            </w:tr>
            <w:tr w:rsidR="00F003C2">
              <w:tc>
                <w:tcPr>
                  <w:tcW w:w="2403" w:type="dxa"/>
                </w:tcPr>
                <w:p w:rsidR="00F003C2" w:rsidRDefault="00F003C2">
                  <w:pPr>
                    <w:rPr>
                      <w:sz w:val="20"/>
                      <w:szCs w:val="20"/>
                    </w:rPr>
                  </w:pPr>
                  <w:r>
                    <w:rPr>
                      <w:sz w:val="20"/>
                      <w:szCs w:val="20"/>
                    </w:rPr>
                    <w:t xml:space="preserve">odgovarjajo na vprašanja (ponavljanje snovi iz </w:t>
                  </w:r>
                  <w:proofErr w:type="spellStart"/>
                  <w:r>
                    <w:rPr>
                      <w:sz w:val="20"/>
                      <w:szCs w:val="20"/>
                    </w:rPr>
                    <w:t>1.letnika</w:t>
                  </w:r>
                  <w:proofErr w:type="spellEnd"/>
                  <w:r>
                    <w:rPr>
                      <w:sz w:val="20"/>
                      <w:szCs w:val="20"/>
                    </w:rPr>
                    <w:t>);</w:t>
                  </w:r>
                </w:p>
                <w:p w:rsidR="00F003C2" w:rsidRDefault="00F003C2">
                  <w:pPr>
                    <w:jc w:val="center"/>
                    <w:rPr>
                      <w:b/>
                      <w:sz w:val="20"/>
                      <w:szCs w:val="20"/>
                    </w:rPr>
                  </w:pPr>
                  <w:r>
                    <w:rPr>
                      <w:sz w:val="20"/>
                      <w:szCs w:val="20"/>
                    </w:rPr>
                    <w:t xml:space="preserve">spoznajo </w:t>
                  </w:r>
                  <w:r>
                    <w:rPr>
                      <w:b/>
                      <w:sz w:val="20"/>
                      <w:szCs w:val="20"/>
                    </w:rPr>
                    <w:t>nove / strokovne izraze</w:t>
                  </w:r>
                </w:p>
                <w:p w:rsidR="00F003C2" w:rsidRDefault="00F003C2">
                  <w:pPr>
                    <w:jc w:val="center"/>
                    <w:rPr>
                      <w:sz w:val="20"/>
                      <w:szCs w:val="20"/>
                    </w:rPr>
                  </w:pPr>
                </w:p>
              </w:tc>
              <w:tc>
                <w:tcPr>
                  <w:tcW w:w="2404" w:type="dxa"/>
                  <w:hideMark/>
                </w:tcPr>
                <w:p w:rsidR="00F003C2" w:rsidRDefault="00F003C2">
                  <w:pPr>
                    <w:jc w:val="center"/>
                    <w:rPr>
                      <w:sz w:val="20"/>
                      <w:szCs w:val="20"/>
                    </w:rPr>
                  </w:pPr>
                  <w:r>
                    <w:rPr>
                      <w:b/>
                      <w:sz w:val="20"/>
                      <w:szCs w:val="20"/>
                    </w:rPr>
                    <w:t>strokovno besedišče:</w:t>
                  </w:r>
                  <w:r>
                    <w:rPr>
                      <w:sz w:val="20"/>
                      <w:szCs w:val="20"/>
                    </w:rPr>
                    <w:t xml:space="preserve"> poimenovanje v italijanščini in slovenščini.</w:t>
                  </w:r>
                </w:p>
              </w:tc>
              <w:tc>
                <w:tcPr>
                  <w:tcW w:w="2404" w:type="dxa"/>
                  <w:hideMark/>
                </w:tcPr>
                <w:p w:rsidR="00F003C2" w:rsidRDefault="00F003C2">
                  <w:pPr>
                    <w:jc w:val="center"/>
                    <w:rPr>
                      <w:b/>
                      <w:sz w:val="20"/>
                      <w:szCs w:val="20"/>
                    </w:rPr>
                  </w:pPr>
                  <w:r>
                    <w:rPr>
                      <w:sz w:val="20"/>
                      <w:szCs w:val="20"/>
                    </w:rPr>
                    <w:t xml:space="preserve">Pripravi – </w:t>
                  </w:r>
                  <w:proofErr w:type="spellStart"/>
                  <w:r>
                    <w:rPr>
                      <w:sz w:val="20"/>
                      <w:szCs w:val="20"/>
                    </w:rPr>
                    <w:t>didaktizira</w:t>
                  </w:r>
                  <w:proofErr w:type="spellEnd"/>
                  <w:r>
                    <w:rPr>
                      <w:sz w:val="20"/>
                      <w:szCs w:val="20"/>
                    </w:rPr>
                    <w:t xml:space="preserve"> gradivo</w:t>
                  </w:r>
                </w:p>
              </w:tc>
            </w:tr>
          </w:tbl>
          <w:p w:rsidR="00F003C2" w:rsidRDefault="00F003C2">
            <w:pPr>
              <w:jc w:val="center"/>
              <w:rPr>
                <w:b/>
                <w:sz w:val="20"/>
                <w:szCs w:val="20"/>
              </w:rPr>
            </w:pPr>
          </w:p>
        </w:tc>
      </w:tr>
      <w:tr w:rsidR="00F003C2" w:rsidTr="00F003C2">
        <w:trPr>
          <w:trHeight w:val="227"/>
          <w:tblCellSpacing w:w="20" w:type="dxa"/>
        </w:trPr>
        <w:tc>
          <w:tcPr>
            <w:tcW w:w="960" w:type="pct"/>
            <w:tcBorders>
              <w:top w:val="outset" w:sz="6" w:space="0" w:color="auto"/>
              <w:left w:val="outset" w:sz="6" w:space="0" w:color="auto"/>
              <w:bottom w:val="outset" w:sz="6" w:space="0" w:color="auto"/>
              <w:right w:val="outset" w:sz="6" w:space="0" w:color="auto"/>
            </w:tcBorders>
            <w:hideMark/>
          </w:tcPr>
          <w:p w:rsidR="00F003C2" w:rsidRDefault="00F003C2">
            <w:pPr>
              <w:rPr>
                <w:color w:val="FF0000"/>
                <w:szCs w:val="22"/>
              </w:rPr>
            </w:pPr>
            <w:r>
              <w:rPr>
                <w:color w:val="FF0000"/>
                <w:szCs w:val="22"/>
              </w:rPr>
              <w:t xml:space="preserve">Ang – </w:t>
            </w:r>
            <w:proofErr w:type="spellStart"/>
            <w:r>
              <w:rPr>
                <w:color w:val="FF0000"/>
                <w:szCs w:val="22"/>
              </w:rPr>
              <w:t>ita</w:t>
            </w:r>
            <w:proofErr w:type="spellEnd"/>
          </w:p>
          <w:p w:rsidR="00F003C2" w:rsidRDefault="00F003C2">
            <w:pPr>
              <w:rPr>
                <w:szCs w:val="22"/>
              </w:rPr>
            </w:pPr>
            <w:r>
              <w:rPr>
                <w:color w:val="FF0000"/>
                <w:szCs w:val="22"/>
              </w:rPr>
              <w:t>Projektni teden</w:t>
            </w:r>
          </w:p>
        </w:tc>
        <w:tc>
          <w:tcPr>
            <w:tcW w:w="3977" w:type="pct"/>
            <w:tcBorders>
              <w:top w:val="outset" w:sz="6" w:space="0" w:color="auto"/>
              <w:left w:val="outset" w:sz="6" w:space="0" w:color="auto"/>
              <w:bottom w:val="outset" w:sz="6" w:space="0" w:color="auto"/>
              <w:right w:val="outset" w:sz="6" w:space="0" w:color="auto"/>
            </w:tcBorders>
            <w:hideMark/>
          </w:tcPr>
          <w:tbl>
            <w:tblPr>
              <w:tblW w:w="0" w:type="auto"/>
              <w:tblLook w:val="04A0" w:firstRow="1" w:lastRow="0" w:firstColumn="1" w:lastColumn="0" w:noHBand="0" w:noVBand="1"/>
            </w:tblPr>
            <w:tblGrid>
              <w:gridCol w:w="2403"/>
              <w:gridCol w:w="2404"/>
              <w:gridCol w:w="2404"/>
            </w:tblGrid>
            <w:tr w:rsidR="00F003C2">
              <w:tc>
                <w:tcPr>
                  <w:tcW w:w="2403" w:type="dxa"/>
                  <w:hideMark/>
                </w:tcPr>
                <w:p w:rsidR="00F003C2" w:rsidRDefault="00F003C2">
                  <w:pPr>
                    <w:jc w:val="center"/>
                    <w:rPr>
                      <w:b/>
                      <w:i/>
                      <w:color w:val="FF0000"/>
                      <w:sz w:val="20"/>
                      <w:szCs w:val="20"/>
                    </w:rPr>
                  </w:pPr>
                  <w:r>
                    <w:rPr>
                      <w:b/>
                      <w:i/>
                      <w:color w:val="FF0000"/>
                      <w:sz w:val="20"/>
                      <w:szCs w:val="20"/>
                    </w:rPr>
                    <w:t xml:space="preserve">Dejavnosti učencev </w:t>
                  </w:r>
                </w:p>
              </w:tc>
              <w:tc>
                <w:tcPr>
                  <w:tcW w:w="2404" w:type="dxa"/>
                  <w:hideMark/>
                </w:tcPr>
                <w:p w:rsidR="00F003C2" w:rsidRDefault="00F003C2">
                  <w:pPr>
                    <w:jc w:val="center"/>
                    <w:rPr>
                      <w:b/>
                      <w:i/>
                      <w:color w:val="FF0000"/>
                      <w:sz w:val="20"/>
                      <w:szCs w:val="20"/>
                    </w:rPr>
                  </w:pPr>
                  <w:r>
                    <w:rPr>
                      <w:b/>
                      <w:i/>
                      <w:color w:val="FF0000"/>
                      <w:sz w:val="20"/>
                      <w:szCs w:val="20"/>
                    </w:rPr>
                    <w:t>Dejavnosti SU</w:t>
                  </w:r>
                </w:p>
              </w:tc>
              <w:tc>
                <w:tcPr>
                  <w:tcW w:w="2404" w:type="dxa"/>
                  <w:hideMark/>
                </w:tcPr>
                <w:p w:rsidR="00F003C2" w:rsidRDefault="00F003C2">
                  <w:pPr>
                    <w:jc w:val="center"/>
                    <w:rPr>
                      <w:b/>
                      <w:i/>
                      <w:color w:val="FF0000"/>
                      <w:sz w:val="20"/>
                      <w:szCs w:val="20"/>
                    </w:rPr>
                  </w:pPr>
                  <w:r>
                    <w:rPr>
                      <w:b/>
                      <w:i/>
                      <w:color w:val="FF0000"/>
                      <w:sz w:val="20"/>
                      <w:szCs w:val="20"/>
                    </w:rPr>
                    <w:t>Dejavnosti TU</w:t>
                  </w:r>
                </w:p>
              </w:tc>
            </w:tr>
            <w:tr w:rsidR="00F003C2">
              <w:tc>
                <w:tcPr>
                  <w:tcW w:w="2403" w:type="dxa"/>
                </w:tcPr>
                <w:p w:rsidR="00F003C2" w:rsidRDefault="00F003C2">
                  <w:pPr>
                    <w:jc w:val="center"/>
                    <w:rPr>
                      <w:sz w:val="20"/>
                      <w:szCs w:val="20"/>
                    </w:rPr>
                  </w:pPr>
                </w:p>
              </w:tc>
              <w:tc>
                <w:tcPr>
                  <w:tcW w:w="2404" w:type="dxa"/>
                  <w:hideMark/>
                </w:tcPr>
                <w:p w:rsidR="00F003C2" w:rsidRDefault="00F003C2">
                  <w:pPr>
                    <w:jc w:val="center"/>
                    <w:rPr>
                      <w:sz w:val="20"/>
                      <w:szCs w:val="20"/>
                    </w:rPr>
                  </w:pPr>
                  <w:r>
                    <w:rPr>
                      <w:sz w:val="20"/>
                      <w:szCs w:val="20"/>
                    </w:rPr>
                    <w:t>.</w:t>
                  </w:r>
                </w:p>
              </w:tc>
              <w:tc>
                <w:tcPr>
                  <w:tcW w:w="2404" w:type="dxa"/>
                </w:tcPr>
                <w:p w:rsidR="00F003C2" w:rsidRDefault="00F003C2">
                  <w:pPr>
                    <w:jc w:val="center"/>
                    <w:rPr>
                      <w:b/>
                      <w:sz w:val="20"/>
                      <w:szCs w:val="20"/>
                    </w:rPr>
                  </w:pPr>
                </w:p>
              </w:tc>
            </w:tr>
          </w:tbl>
          <w:p w:rsidR="00F003C2" w:rsidRDefault="00F003C2">
            <w:pPr>
              <w:jc w:val="center"/>
              <w:rPr>
                <w:b/>
                <w:sz w:val="20"/>
                <w:szCs w:val="20"/>
              </w:rPr>
            </w:pPr>
          </w:p>
        </w:tc>
      </w:tr>
    </w:tbl>
    <w:p w:rsidR="00F003C2" w:rsidRDefault="00F003C2" w:rsidP="00F003C2">
      <w:pPr>
        <w:rPr>
          <w:szCs w:val="22"/>
        </w:rPr>
      </w:pPr>
    </w:p>
    <w:p w:rsidR="00F003C2" w:rsidRDefault="00F003C2" w:rsidP="00F003C2">
      <w:pPr>
        <w:rPr>
          <w:rFonts w:ascii="Tahoma" w:hAnsi="Tahoma" w:cs="Tahoma"/>
          <w:b/>
          <w:szCs w:val="22"/>
        </w:rPr>
      </w:pPr>
      <w:r>
        <w:rPr>
          <w:rFonts w:ascii="Tahoma" w:hAnsi="Tahoma" w:cs="Tahoma"/>
          <w:b/>
          <w:szCs w:val="22"/>
        </w:rPr>
        <w:t>3.2</w:t>
      </w:r>
      <w:r>
        <w:rPr>
          <w:rFonts w:ascii="Tahoma" w:hAnsi="Tahoma" w:cs="Tahoma"/>
          <w:b/>
          <w:szCs w:val="22"/>
        </w:rPr>
        <w:tab/>
        <w:t>Dejavnosti na izmenjavi v Italiji</w:t>
      </w:r>
    </w:p>
    <w:p w:rsidR="00F003C2" w:rsidRDefault="00F003C2" w:rsidP="00F003C2">
      <w:pPr>
        <w:rPr>
          <w:rFonts w:ascii="Tahoma" w:hAnsi="Tahoma" w:cs="Tahoma"/>
          <w:b/>
          <w:szCs w:val="22"/>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682"/>
        <w:gridCol w:w="6716"/>
      </w:tblGrid>
      <w:tr w:rsidR="00F003C2" w:rsidTr="00F003C2">
        <w:trPr>
          <w:tblCellSpacing w:w="20" w:type="dxa"/>
        </w:trPr>
        <w:tc>
          <w:tcPr>
            <w:tcW w:w="1395" w:type="pct"/>
            <w:tcBorders>
              <w:top w:val="outset" w:sz="6" w:space="0" w:color="auto"/>
              <w:left w:val="outset" w:sz="6" w:space="0" w:color="auto"/>
              <w:bottom w:val="outset" w:sz="6" w:space="0" w:color="auto"/>
              <w:right w:val="outset" w:sz="6" w:space="0" w:color="auto"/>
            </w:tcBorders>
            <w:hideMark/>
          </w:tcPr>
          <w:p w:rsidR="00F003C2" w:rsidRDefault="00F003C2">
            <w:pPr>
              <w:rPr>
                <w:b/>
                <w:szCs w:val="22"/>
              </w:rPr>
            </w:pPr>
            <w:r>
              <w:rPr>
                <w:b/>
                <w:szCs w:val="22"/>
              </w:rPr>
              <w:t>Program/</w:t>
            </w:r>
            <w:proofErr w:type="spellStart"/>
            <w:r>
              <w:rPr>
                <w:b/>
                <w:szCs w:val="22"/>
              </w:rPr>
              <w:t>Itinerarij</w:t>
            </w:r>
            <w:proofErr w:type="spellEnd"/>
            <w:r>
              <w:rPr>
                <w:b/>
                <w:szCs w:val="22"/>
              </w:rPr>
              <w:t xml:space="preserve"> ekskurzij</w:t>
            </w:r>
          </w:p>
        </w:tc>
        <w:tc>
          <w:tcPr>
            <w:tcW w:w="3541" w:type="pct"/>
            <w:tcBorders>
              <w:top w:val="outset" w:sz="6" w:space="0" w:color="auto"/>
              <w:left w:val="outset" w:sz="6" w:space="0" w:color="auto"/>
              <w:bottom w:val="outset" w:sz="6" w:space="0" w:color="auto"/>
              <w:right w:val="outset" w:sz="6" w:space="0" w:color="auto"/>
            </w:tcBorders>
            <w:hideMark/>
          </w:tcPr>
          <w:p w:rsidR="00F003C2" w:rsidRDefault="00F003C2">
            <w:pPr>
              <w:jc w:val="center"/>
              <w:rPr>
                <w:b/>
                <w:szCs w:val="22"/>
              </w:rPr>
            </w:pPr>
            <w:r>
              <w:rPr>
                <w:b/>
                <w:szCs w:val="22"/>
              </w:rPr>
              <w:t xml:space="preserve">Potek izmenjave (tj. program) in dejavnosti na izmenjavi  - </w:t>
            </w:r>
            <w:r>
              <w:rPr>
                <w:b/>
                <w:i/>
                <w:szCs w:val="22"/>
              </w:rPr>
              <w:t>dijaki opazujejo in rešujejo delovne liste, sodelujejo v delavnicah</w:t>
            </w:r>
          </w:p>
        </w:tc>
      </w:tr>
      <w:tr w:rsidR="00F003C2" w:rsidTr="00F003C2">
        <w:trPr>
          <w:trHeight w:val="227"/>
          <w:tblCellSpacing w:w="20" w:type="dxa"/>
        </w:trPr>
        <w:tc>
          <w:tcPr>
            <w:tcW w:w="1395" w:type="pct"/>
            <w:tcBorders>
              <w:top w:val="outset" w:sz="6" w:space="0" w:color="auto"/>
              <w:left w:val="outset" w:sz="6" w:space="0" w:color="auto"/>
              <w:bottom w:val="outset" w:sz="6" w:space="0" w:color="auto"/>
              <w:right w:val="outset" w:sz="6" w:space="0" w:color="auto"/>
            </w:tcBorders>
          </w:tcPr>
          <w:p w:rsidR="00F003C2" w:rsidRDefault="00F003C2">
            <w:pPr>
              <w:numPr>
                <w:ilvl w:val="0"/>
                <w:numId w:val="6"/>
              </w:numPr>
              <w:rPr>
                <w:b/>
                <w:szCs w:val="22"/>
              </w:rPr>
            </w:pPr>
            <w:r>
              <w:rPr>
                <w:b/>
                <w:szCs w:val="22"/>
              </w:rPr>
              <w:t xml:space="preserve">ERICE </w:t>
            </w:r>
          </w:p>
          <w:p w:rsidR="00F003C2" w:rsidRDefault="00F003C2">
            <w:pPr>
              <w:ind w:left="360"/>
              <w:rPr>
                <w:b/>
                <w:szCs w:val="22"/>
              </w:rPr>
            </w:pPr>
            <w:r>
              <w:rPr>
                <w:b/>
                <w:szCs w:val="22"/>
              </w:rPr>
              <w:t>Srednjeveško mestece</w:t>
            </w:r>
          </w:p>
          <w:p w:rsidR="00F003C2" w:rsidRDefault="00F003C2">
            <w:pPr>
              <w:ind w:left="360"/>
              <w:rPr>
                <w:b/>
                <w:szCs w:val="22"/>
              </w:rPr>
            </w:pPr>
          </w:p>
        </w:tc>
        <w:tc>
          <w:tcPr>
            <w:tcW w:w="3541" w:type="pct"/>
            <w:tcBorders>
              <w:top w:val="outset" w:sz="6" w:space="0" w:color="auto"/>
              <w:left w:val="outset" w:sz="6" w:space="0" w:color="auto"/>
              <w:bottom w:val="outset" w:sz="6" w:space="0" w:color="auto"/>
              <w:right w:val="outset" w:sz="6" w:space="0" w:color="auto"/>
            </w:tcBorders>
            <w:hideMark/>
          </w:tcPr>
          <w:tbl>
            <w:tblPr>
              <w:tblW w:w="0" w:type="auto"/>
              <w:tblLook w:val="04A0" w:firstRow="1" w:lastRow="0" w:firstColumn="1" w:lastColumn="0" w:noHBand="0" w:noVBand="1"/>
            </w:tblPr>
            <w:tblGrid>
              <w:gridCol w:w="2133"/>
              <w:gridCol w:w="2113"/>
              <w:gridCol w:w="2099"/>
            </w:tblGrid>
            <w:tr w:rsidR="00F003C2">
              <w:tc>
                <w:tcPr>
                  <w:tcW w:w="2133" w:type="dxa"/>
                  <w:hideMark/>
                </w:tcPr>
                <w:p w:rsidR="00F003C2" w:rsidRDefault="00F003C2">
                  <w:pPr>
                    <w:rPr>
                      <w:b/>
                      <w:i/>
                      <w:sz w:val="20"/>
                      <w:szCs w:val="20"/>
                    </w:rPr>
                  </w:pPr>
                  <w:r>
                    <w:rPr>
                      <w:b/>
                      <w:i/>
                      <w:sz w:val="20"/>
                      <w:szCs w:val="20"/>
                    </w:rPr>
                    <w:t xml:space="preserve">Dejavnosti učencev </w:t>
                  </w:r>
                </w:p>
              </w:tc>
              <w:tc>
                <w:tcPr>
                  <w:tcW w:w="2113" w:type="dxa"/>
                  <w:hideMark/>
                </w:tcPr>
                <w:p w:rsidR="00F003C2" w:rsidRDefault="00F003C2">
                  <w:pPr>
                    <w:rPr>
                      <w:b/>
                      <w:i/>
                      <w:sz w:val="20"/>
                      <w:szCs w:val="20"/>
                    </w:rPr>
                  </w:pPr>
                  <w:r>
                    <w:rPr>
                      <w:b/>
                      <w:i/>
                      <w:sz w:val="20"/>
                      <w:szCs w:val="20"/>
                    </w:rPr>
                    <w:t>Dejavnosti SU</w:t>
                  </w:r>
                </w:p>
              </w:tc>
              <w:tc>
                <w:tcPr>
                  <w:tcW w:w="2099" w:type="dxa"/>
                  <w:hideMark/>
                </w:tcPr>
                <w:p w:rsidR="00F003C2" w:rsidRDefault="00F003C2">
                  <w:pPr>
                    <w:rPr>
                      <w:b/>
                      <w:i/>
                      <w:sz w:val="20"/>
                      <w:szCs w:val="20"/>
                    </w:rPr>
                  </w:pPr>
                  <w:r>
                    <w:rPr>
                      <w:b/>
                      <w:i/>
                      <w:sz w:val="20"/>
                      <w:szCs w:val="20"/>
                    </w:rPr>
                    <w:t>Dejavnosti TU</w:t>
                  </w:r>
                </w:p>
              </w:tc>
            </w:tr>
            <w:tr w:rsidR="00F003C2">
              <w:tc>
                <w:tcPr>
                  <w:tcW w:w="2133" w:type="dxa"/>
                  <w:hideMark/>
                </w:tcPr>
                <w:p w:rsidR="00F003C2" w:rsidRDefault="00F003C2">
                  <w:pPr>
                    <w:rPr>
                      <w:sz w:val="20"/>
                      <w:szCs w:val="20"/>
                    </w:rPr>
                  </w:pPr>
                  <w:proofErr w:type="spellStart"/>
                  <w:r>
                    <w:rPr>
                      <w:sz w:val="20"/>
                      <w:szCs w:val="20"/>
                    </w:rPr>
                    <w:t>Fotodokumentirajo</w:t>
                  </w:r>
                  <w:proofErr w:type="spellEnd"/>
                  <w:r>
                    <w:rPr>
                      <w:sz w:val="20"/>
                      <w:szCs w:val="20"/>
                    </w:rPr>
                    <w:t xml:space="preserve">, zapisujejo, opisujejo, opazujejo znamenitosti srednjeveškega mesteca nad </w:t>
                  </w:r>
                  <w:proofErr w:type="spellStart"/>
                  <w:r>
                    <w:rPr>
                      <w:sz w:val="20"/>
                      <w:szCs w:val="20"/>
                    </w:rPr>
                    <w:t>Trapanijem</w:t>
                  </w:r>
                  <w:proofErr w:type="spellEnd"/>
                  <w:r>
                    <w:rPr>
                      <w:sz w:val="20"/>
                      <w:szCs w:val="20"/>
                    </w:rPr>
                    <w:t>.</w:t>
                  </w:r>
                </w:p>
              </w:tc>
              <w:tc>
                <w:tcPr>
                  <w:tcW w:w="2113" w:type="dxa"/>
                  <w:hideMark/>
                </w:tcPr>
                <w:p w:rsidR="00F003C2" w:rsidRDefault="00F003C2">
                  <w:pPr>
                    <w:rPr>
                      <w:sz w:val="20"/>
                      <w:szCs w:val="20"/>
                    </w:rPr>
                  </w:pPr>
                  <w:r>
                    <w:rPr>
                      <w:sz w:val="20"/>
                      <w:szCs w:val="20"/>
                    </w:rPr>
                    <w:t xml:space="preserve">pojasnjuje (dodatna razlaga, poenostavlja razlage predstavitev v italijanščini, dijakom pomaga, usmerja pri iskanju zahtevanih </w:t>
                  </w:r>
                  <w:proofErr w:type="spellStart"/>
                  <w:r>
                    <w:rPr>
                      <w:sz w:val="20"/>
                      <w:szCs w:val="20"/>
                    </w:rPr>
                    <w:t>info</w:t>
                  </w:r>
                  <w:proofErr w:type="spellEnd"/>
                  <w:r>
                    <w:rPr>
                      <w:sz w:val="20"/>
                      <w:szCs w:val="20"/>
                    </w:rPr>
                    <w:t xml:space="preserve">. </w:t>
                  </w:r>
                </w:p>
                <w:p w:rsidR="00F003C2" w:rsidRDefault="00F003C2">
                  <w:pPr>
                    <w:rPr>
                      <w:sz w:val="20"/>
                      <w:szCs w:val="20"/>
                    </w:rPr>
                  </w:pPr>
                  <w:r>
                    <w:rPr>
                      <w:sz w:val="20"/>
                      <w:szCs w:val="20"/>
                    </w:rPr>
                    <w:t xml:space="preserve">Dijake </w:t>
                  </w:r>
                  <w:proofErr w:type="spellStart"/>
                  <w:r>
                    <w:rPr>
                      <w:sz w:val="20"/>
                      <w:szCs w:val="20"/>
                    </w:rPr>
                    <w:t>vzpodbuja</w:t>
                  </w:r>
                  <w:proofErr w:type="spellEnd"/>
                  <w:r>
                    <w:rPr>
                      <w:sz w:val="20"/>
                      <w:szCs w:val="20"/>
                    </w:rPr>
                    <w:t xml:space="preserve"> k </w:t>
                  </w:r>
                  <w:r>
                    <w:rPr>
                      <w:sz w:val="20"/>
                      <w:szCs w:val="20"/>
                    </w:rPr>
                    <w:lastRenderedPageBreak/>
                    <w:t xml:space="preserve">iskanju primerjave med   </w:t>
                  </w:r>
                  <w:proofErr w:type="spellStart"/>
                  <w:r>
                    <w:rPr>
                      <w:sz w:val="20"/>
                      <w:szCs w:val="20"/>
                    </w:rPr>
                    <w:t>ita</w:t>
                  </w:r>
                  <w:proofErr w:type="spellEnd"/>
                  <w:r>
                    <w:rPr>
                      <w:sz w:val="20"/>
                      <w:szCs w:val="20"/>
                    </w:rPr>
                    <w:t xml:space="preserve"> in slo kulture na danem mestu.</w:t>
                  </w:r>
                </w:p>
              </w:tc>
              <w:tc>
                <w:tcPr>
                  <w:tcW w:w="2099" w:type="dxa"/>
                  <w:hideMark/>
                </w:tcPr>
                <w:p w:rsidR="00F003C2" w:rsidRDefault="00F003C2">
                  <w:pPr>
                    <w:rPr>
                      <w:sz w:val="20"/>
                      <w:szCs w:val="20"/>
                    </w:rPr>
                  </w:pPr>
                  <w:r>
                    <w:rPr>
                      <w:sz w:val="20"/>
                      <w:szCs w:val="20"/>
                    </w:rPr>
                    <w:lastRenderedPageBreak/>
                    <w:t>poudarja /utrjuje strokovno besedišče in ga umešča v kontekst; sprašuje dijake (da utrjujejo jezikovne spretnosti).</w:t>
                  </w:r>
                </w:p>
                <w:p w:rsidR="00F003C2" w:rsidRDefault="00F003C2">
                  <w:pPr>
                    <w:rPr>
                      <w:sz w:val="20"/>
                      <w:szCs w:val="20"/>
                    </w:rPr>
                  </w:pPr>
                  <w:r>
                    <w:rPr>
                      <w:sz w:val="20"/>
                      <w:szCs w:val="20"/>
                    </w:rPr>
                    <w:t xml:space="preserve">primerja  fenomene </w:t>
                  </w:r>
                  <w:proofErr w:type="spellStart"/>
                  <w:r>
                    <w:rPr>
                      <w:sz w:val="20"/>
                      <w:szCs w:val="20"/>
                    </w:rPr>
                    <w:t>ita</w:t>
                  </w:r>
                  <w:proofErr w:type="spellEnd"/>
                  <w:r>
                    <w:rPr>
                      <w:sz w:val="20"/>
                      <w:szCs w:val="20"/>
                    </w:rPr>
                    <w:t xml:space="preserve"> in slo kulture na danem </w:t>
                  </w:r>
                  <w:r>
                    <w:rPr>
                      <w:sz w:val="20"/>
                      <w:szCs w:val="20"/>
                    </w:rPr>
                    <w:lastRenderedPageBreak/>
                    <w:t>mestu. časovno in prostorsko</w:t>
                  </w:r>
                </w:p>
              </w:tc>
            </w:tr>
          </w:tbl>
          <w:p w:rsidR="00F003C2" w:rsidRDefault="00F003C2">
            <w:pPr>
              <w:rPr>
                <w:b/>
                <w:szCs w:val="22"/>
              </w:rPr>
            </w:pPr>
          </w:p>
        </w:tc>
      </w:tr>
      <w:tr w:rsidR="00F003C2" w:rsidTr="00F003C2">
        <w:trPr>
          <w:trHeight w:val="227"/>
          <w:tblCellSpacing w:w="20" w:type="dxa"/>
        </w:trPr>
        <w:tc>
          <w:tcPr>
            <w:tcW w:w="1395" w:type="pct"/>
            <w:tcBorders>
              <w:top w:val="outset" w:sz="6" w:space="0" w:color="auto"/>
              <w:left w:val="outset" w:sz="6" w:space="0" w:color="auto"/>
              <w:bottom w:val="outset" w:sz="6" w:space="0" w:color="auto"/>
              <w:right w:val="outset" w:sz="6" w:space="0" w:color="auto"/>
            </w:tcBorders>
            <w:hideMark/>
          </w:tcPr>
          <w:p w:rsidR="00F003C2" w:rsidRDefault="00F003C2">
            <w:pPr>
              <w:numPr>
                <w:ilvl w:val="0"/>
                <w:numId w:val="7"/>
              </w:numPr>
              <w:rPr>
                <w:b/>
                <w:szCs w:val="22"/>
              </w:rPr>
            </w:pPr>
            <w:r>
              <w:rPr>
                <w:b/>
                <w:szCs w:val="22"/>
              </w:rPr>
              <w:lastRenderedPageBreak/>
              <w:t>MONREALE IN PALERMO</w:t>
            </w:r>
          </w:p>
          <w:p w:rsidR="00F003C2" w:rsidRDefault="00F003C2">
            <w:pPr>
              <w:autoSpaceDE w:val="0"/>
              <w:autoSpaceDN w:val="0"/>
              <w:adjustRightInd w:val="0"/>
            </w:pPr>
            <w:proofErr w:type="spellStart"/>
            <w:r>
              <w:t>Monreale</w:t>
            </w:r>
            <w:proofErr w:type="spellEnd"/>
            <w:r>
              <w:t xml:space="preserve"> (</w:t>
            </w:r>
            <w:proofErr w:type="spellStart"/>
            <w:r>
              <w:t>Duomo</w:t>
            </w:r>
            <w:proofErr w:type="spellEnd"/>
            <w:r>
              <w:t>,</w:t>
            </w:r>
          </w:p>
          <w:p w:rsidR="00F003C2" w:rsidRDefault="00F003C2">
            <w:pPr>
              <w:autoSpaceDE w:val="0"/>
              <w:autoSpaceDN w:val="0"/>
              <w:adjustRightInd w:val="0"/>
            </w:pPr>
            <w:proofErr w:type="spellStart"/>
            <w:r>
              <w:t>Chiostro</w:t>
            </w:r>
            <w:proofErr w:type="spellEnd"/>
            <w:r>
              <w:t>)</w:t>
            </w:r>
          </w:p>
          <w:p w:rsidR="00F003C2" w:rsidRDefault="00F003C2">
            <w:pPr>
              <w:autoSpaceDE w:val="0"/>
              <w:autoSpaceDN w:val="0"/>
              <w:adjustRightInd w:val="0"/>
            </w:pPr>
            <w:proofErr w:type="spellStart"/>
            <w:r>
              <w:t>Palazzo</w:t>
            </w:r>
            <w:proofErr w:type="spellEnd"/>
            <w:r>
              <w:t xml:space="preserve"> </w:t>
            </w:r>
            <w:proofErr w:type="spellStart"/>
            <w:r>
              <w:t>dei</w:t>
            </w:r>
            <w:proofErr w:type="spellEnd"/>
            <w:r>
              <w:t xml:space="preserve"> </w:t>
            </w:r>
            <w:proofErr w:type="spellStart"/>
            <w:r>
              <w:t>Normanni</w:t>
            </w:r>
            <w:proofErr w:type="spellEnd"/>
            <w:r>
              <w:t>,</w:t>
            </w:r>
          </w:p>
          <w:p w:rsidR="00F003C2" w:rsidRDefault="00F003C2">
            <w:pPr>
              <w:autoSpaceDE w:val="0"/>
              <w:autoSpaceDN w:val="0"/>
              <w:adjustRightInd w:val="0"/>
              <w:rPr>
                <w:b/>
                <w:szCs w:val="22"/>
              </w:rPr>
            </w:pPr>
            <w:proofErr w:type="spellStart"/>
            <w:r>
              <w:t>Cappella</w:t>
            </w:r>
            <w:proofErr w:type="spellEnd"/>
            <w:r>
              <w:t xml:space="preserve"> Palatina. </w:t>
            </w:r>
            <w:proofErr w:type="spellStart"/>
            <w:r>
              <w:t>Cattedrale</w:t>
            </w:r>
            <w:proofErr w:type="spellEnd"/>
            <w:r>
              <w:t xml:space="preserve">,  </w:t>
            </w:r>
            <w:proofErr w:type="spellStart"/>
            <w:r>
              <w:t>Teatro</w:t>
            </w:r>
            <w:proofErr w:type="spellEnd"/>
            <w:r>
              <w:t xml:space="preserve"> </w:t>
            </w:r>
            <w:proofErr w:type="spellStart"/>
            <w:r>
              <w:t>Massimo</w:t>
            </w:r>
            <w:proofErr w:type="spellEnd"/>
            <w:r>
              <w:t>; prosto po mestu</w:t>
            </w:r>
            <w:r>
              <w:rPr>
                <w:sz w:val="20"/>
                <w:szCs w:val="20"/>
              </w:rPr>
              <w:t xml:space="preserve"> </w:t>
            </w:r>
          </w:p>
        </w:tc>
        <w:tc>
          <w:tcPr>
            <w:tcW w:w="3541" w:type="pct"/>
            <w:tcBorders>
              <w:top w:val="outset" w:sz="6" w:space="0" w:color="auto"/>
              <w:left w:val="outset" w:sz="6" w:space="0" w:color="auto"/>
              <w:bottom w:val="outset" w:sz="6" w:space="0" w:color="auto"/>
              <w:right w:val="outset" w:sz="6" w:space="0" w:color="auto"/>
            </w:tcBorders>
            <w:hideMark/>
          </w:tcPr>
          <w:tbl>
            <w:tblPr>
              <w:tblW w:w="0" w:type="auto"/>
              <w:tblLook w:val="04A0" w:firstRow="1" w:lastRow="0" w:firstColumn="1" w:lastColumn="0" w:noHBand="0" w:noVBand="1"/>
            </w:tblPr>
            <w:tblGrid>
              <w:gridCol w:w="2154"/>
              <w:gridCol w:w="2134"/>
              <w:gridCol w:w="2122"/>
            </w:tblGrid>
            <w:tr w:rsidR="00F003C2">
              <w:tc>
                <w:tcPr>
                  <w:tcW w:w="2218" w:type="dxa"/>
                  <w:hideMark/>
                </w:tcPr>
                <w:p w:rsidR="00F003C2" w:rsidRDefault="00F003C2">
                  <w:pPr>
                    <w:rPr>
                      <w:b/>
                      <w:i/>
                      <w:sz w:val="20"/>
                      <w:szCs w:val="20"/>
                    </w:rPr>
                  </w:pPr>
                  <w:r>
                    <w:rPr>
                      <w:b/>
                      <w:i/>
                      <w:sz w:val="20"/>
                      <w:szCs w:val="20"/>
                    </w:rPr>
                    <w:t xml:space="preserve">Dejavnosti učencev </w:t>
                  </w:r>
                </w:p>
              </w:tc>
              <w:tc>
                <w:tcPr>
                  <w:tcW w:w="2220" w:type="dxa"/>
                  <w:hideMark/>
                </w:tcPr>
                <w:p w:rsidR="00F003C2" w:rsidRDefault="00F003C2">
                  <w:pPr>
                    <w:rPr>
                      <w:b/>
                      <w:i/>
                      <w:sz w:val="20"/>
                      <w:szCs w:val="20"/>
                    </w:rPr>
                  </w:pPr>
                  <w:r>
                    <w:rPr>
                      <w:b/>
                      <w:i/>
                      <w:sz w:val="20"/>
                      <w:szCs w:val="20"/>
                    </w:rPr>
                    <w:t>Dejavnosti SU</w:t>
                  </w:r>
                </w:p>
              </w:tc>
              <w:tc>
                <w:tcPr>
                  <w:tcW w:w="2220" w:type="dxa"/>
                  <w:hideMark/>
                </w:tcPr>
                <w:p w:rsidR="00F003C2" w:rsidRDefault="00F003C2">
                  <w:pPr>
                    <w:rPr>
                      <w:b/>
                      <w:i/>
                      <w:sz w:val="20"/>
                      <w:szCs w:val="20"/>
                    </w:rPr>
                  </w:pPr>
                  <w:r>
                    <w:rPr>
                      <w:b/>
                      <w:i/>
                      <w:sz w:val="20"/>
                      <w:szCs w:val="20"/>
                    </w:rPr>
                    <w:t>Dejavnosti TU</w:t>
                  </w:r>
                </w:p>
              </w:tc>
            </w:tr>
            <w:tr w:rsidR="00F003C2">
              <w:tc>
                <w:tcPr>
                  <w:tcW w:w="2218" w:type="dxa"/>
                  <w:hideMark/>
                </w:tcPr>
                <w:p w:rsidR="00F003C2" w:rsidRDefault="00F003C2">
                  <w:pPr>
                    <w:rPr>
                      <w:sz w:val="20"/>
                      <w:szCs w:val="20"/>
                    </w:rPr>
                  </w:pPr>
                  <w:r>
                    <w:rPr>
                      <w:b/>
                      <w:sz w:val="20"/>
                      <w:szCs w:val="20"/>
                    </w:rPr>
                    <w:t>opazujejo, dokumentirajo</w:t>
                  </w:r>
                  <w:r>
                    <w:rPr>
                      <w:sz w:val="20"/>
                      <w:szCs w:val="20"/>
                    </w:rPr>
                    <w:t xml:space="preserve"> (skicirajo, fotografirajo, zapisujejo); poslušajo, sprašujejo. (iščejo </w:t>
                  </w:r>
                  <w:proofErr w:type="spellStart"/>
                  <w:r>
                    <w:rPr>
                      <w:sz w:val="20"/>
                      <w:szCs w:val="20"/>
                    </w:rPr>
                    <w:t>info</w:t>
                  </w:r>
                  <w:proofErr w:type="spellEnd"/>
                  <w:r>
                    <w:rPr>
                      <w:sz w:val="20"/>
                      <w:szCs w:val="20"/>
                    </w:rPr>
                    <w:t xml:space="preserve"> o znamenitostih; se orientirajo v prostoru (</w:t>
                  </w:r>
                  <w:proofErr w:type="spellStart"/>
                  <w:r>
                    <w:rPr>
                      <w:sz w:val="20"/>
                      <w:szCs w:val="20"/>
                    </w:rPr>
                    <w:t>wc</w:t>
                  </w:r>
                  <w:proofErr w:type="spellEnd"/>
                  <w:r>
                    <w:rPr>
                      <w:sz w:val="20"/>
                      <w:szCs w:val="20"/>
                    </w:rPr>
                    <w:t>, bar (hrana, pijača, pot do…, trgovine, tržnica - po mestu…). Rešujejo naloge, delovne liste – iščejo odgovore na vprašanja (besedišče). Opazujejo vedenja (odnose med domačini: vljudnostne geste, izraze,…)</w:t>
                  </w:r>
                </w:p>
                <w:p w:rsidR="00F003C2" w:rsidRDefault="00F003C2">
                  <w:pPr>
                    <w:rPr>
                      <w:b/>
                      <w:sz w:val="20"/>
                      <w:szCs w:val="20"/>
                    </w:rPr>
                  </w:pPr>
                  <w:r>
                    <w:rPr>
                      <w:sz w:val="20"/>
                      <w:szCs w:val="20"/>
                    </w:rPr>
                    <w:t>Odgovarjajo na vprašanja TU, SU,</w:t>
                  </w:r>
                </w:p>
              </w:tc>
              <w:tc>
                <w:tcPr>
                  <w:tcW w:w="2220" w:type="dxa"/>
                  <w:hideMark/>
                </w:tcPr>
                <w:p w:rsidR="00F003C2" w:rsidRDefault="00F003C2">
                  <w:pPr>
                    <w:rPr>
                      <w:sz w:val="20"/>
                      <w:szCs w:val="20"/>
                    </w:rPr>
                  </w:pPr>
                  <w:r>
                    <w:rPr>
                      <w:sz w:val="20"/>
                      <w:szCs w:val="20"/>
                    </w:rPr>
                    <w:t xml:space="preserve">pojasnjuje (dodatna razlaga, poenostavlja razlage </w:t>
                  </w:r>
                  <w:proofErr w:type="spellStart"/>
                  <w:r>
                    <w:rPr>
                      <w:sz w:val="20"/>
                      <w:szCs w:val="20"/>
                    </w:rPr>
                    <w:t>ita</w:t>
                  </w:r>
                  <w:proofErr w:type="spellEnd"/>
                  <w:r>
                    <w:rPr>
                      <w:sz w:val="20"/>
                      <w:szCs w:val="20"/>
                    </w:rPr>
                    <w:t xml:space="preserve">. predstavitev, dijakom pomaga, usmerja pri iskanju </w:t>
                  </w:r>
                  <w:proofErr w:type="spellStart"/>
                  <w:r>
                    <w:rPr>
                      <w:sz w:val="20"/>
                      <w:szCs w:val="20"/>
                    </w:rPr>
                    <w:t>info</w:t>
                  </w:r>
                  <w:proofErr w:type="spellEnd"/>
                  <w:r>
                    <w:rPr>
                      <w:sz w:val="20"/>
                      <w:szCs w:val="20"/>
                    </w:rPr>
                    <w:t>.</w:t>
                  </w:r>
                </w:p>
                <w:p w:rsidR="00F003C2" w:rsidRDefault="00F003C2">
                  <w:pPr>
                    <w:rPr>
                      <w:b/>
                      <w:sz w:val="20"/>
                      <w:szCs w:val="20"/>
                    </w:rPr>
                  </w:pPr>
                  <w:proofErr w:type="spellStart"/>
                  <w:r>
                    <w:rPr>
                      <w:sz w:val="20"/>
                      <w:szCs w:val="20"/>
                    </w:rPr>
                    <w:t>Vzpodbuja</w:t>
                  </w:r>
                  <w:proofErr w:type="spellEnd"/>
                  <w:r>
                    <w:rPr>
                      <w:sz w:val="20"/>
                      <w:szCs w:val="20"/>
                    </w:rPr>
                    <w:t xml:space="preserve"> dijake k primerjavi  </w:t>
                  </w:r>
                  <w:proofErr w:type="spellStart"/>
                  <w:r>
                    <w:rPr>
                      <w:sz w:val="20"/>
                      <w:szCs w:val="20"/>
                    </w:rPr>
                    <w:t>ita</w:t>
                  </w:r>
                  <w:proofErr w:type="spellEnd"/>
                  <w:r>
                    <w:rPr>
                      <w:sz w:val="20"/>
                      <w:szCs w:val="20"/>
                    </w:rPr>
                    <w:t xml:space="preserve"> in slo kulture na danem mestu.</w:t>
                  </w:r>
                </w:p>
              </w:tc>
              <w:tc>
                <w:tcPr>
                  <w:tcW w:w="2220" w:type="dxa"/>
                  <w:hideMark/>
                </w:tcPr>
                <w:p w:rsidR="00F003C2" w:rsidRDefault="00F003C2">
                  <w:pPr>
                    <w:rPr>
                      <w:sz w:val="20"/>
                      <w:szCs w:val="20"/>
                    </w:rPr>
                  </w:pPr>
                  <w:r>
                    <w:rPr>
                      <w:sz w:val="20"/>
                      <w:szCs w:val="20"/>
                    </w:rPr>
                    <w:t>poudarja /utrjuje strokovno besedišče in ga umešča v kontekst; sprašuje dijake (da utrjujejo jezikovne spretnosti).</w:t>
                  </w:r>
                </w:p>
                <w:p w:rsidR="00F003C2" w:rsidRDefault="00F003C2">
                  <w:pPr>
                    <w:rPr>
                      <w:b/>
                      <w:sz w:val="20"/>
                      <w:szCs w:val="20"/>
                    </w:rPr>
                  </w:pPr>
                  <w:r>
                    <w:rPr>
                      <w:sz w:val="20"/>
                      <w:szCs w:val="20"/>
                    </w:rPr>
                    <w:t xml:space="preserve">primerja  fenomene </w:t>
                  </w:r>
                  <w:proofErr w:type="spellStart"/>
                  <w:r>
                    <w:rPr>
                      <w:sz w:val="20"/>
                      <w:szCs w:val="20"/>
                    </w:rPr>
                    <w:t>ita</w:t>
                  </w:r>
                  <w:proofErr w:type="spellEnd"/>
                  <w:r>
                    <w:rPr>
                      <w:sz w:val="20"/>
                      <w:szCs w:val="20"/>
                    </w:rPr>
                    <w:t xml:space="preserve"> in slo kulture na danem mestu - časovno in prostorsko</w:t>
                  </w:r>
                </w:p>
              </w:tc>
            </w:tr>
          </w:tbl>
          <w:p w:rsidR="00F003C2" w:rsidRDefault="00F003C2">
            <w:pPr>
              <w:rPr>
                <w:b/>
                <w:i/>
                <w:sz w:val="20"/>
                <w:szCs w:val="20"/>
              </w:rPr>
            </w:pPr>
          </w:p>
        </w:tc>
      </w:tr>
      <w:tr w:rsidR="00F003C2" w:rsidTr="00F003C2">
        <w:trPr>
          <w:trHeight w:val="227"/>
          <w:tblCellSpacing w:w="20" w:type="dxa"/>
        </w:trPr>
        <w:tc>
          <w:tcPr>
            <w:tcW w:w="1395" w:type="pct"/>
            <w:tcBorders>
              <w:top w:val="outset" w:sz="6" w:space="0" w:color="auto"/>
              <w:left w:val="outset" w:sz="6" w:space="0" w:color="auto"/>
              <w:bottom w:val="outset" w:sz="6" w:space="0" w:color="auto"/>
              <w:right w:val="outset" w:sz="6" w:space="0" w:color="auto"/>
            </w:tcBorders>
          </w:tcPr>
          <w:p w:rsidR="00F003C2" w:rsidRDefault="00F003C2">
            <w:pPr>
              <w:numPr>
                <w:ilvl w:val="0"/>
                <w:numId w:val="7"/>
              </w:numPr>
              <w:rPr>
                <w:b/>
                <w:szCs w:val="22"/>
              </w:rPr>
            </w:pPr>
            <w:r>
              <w:rPr>
                <w:b/>
                <w:szCs w:val="22"/>
              </w:rPr>
              <w:t xml:space="preserve">SEGESTA in </w:t>
            </w:r>
          </w:p>
          <w:p w:rsidR="00F003C2" w:rsidRDefault="00F003C2">
            <w:pPr>
              <w:rPr>
                <w:b/>
                <w:szCs w:val="22"/>
              </w:rPr>
            </w:pPr>
          </w:p>
          <w:p w:rsidR="00F003C2" w:rsidRDefault="00F003C2">
            <w:pPr>
              <w:rPr>
                <w:b/>
                <w:szCs w:val="22"/>
              </w:rPr>
            </w:pPr>
          </w:p>
          <w:p w:rsidR="00F003C2" w:rsidRDefault="00F003C2">
            <w:pPr>
              <w:rPr>
                <w:b/>
                <w:szCs w:val="22"/>
              </w:rPr>
            </w:pPr>
          </w:p>
          <w:p w:rsidR="00F003C2" w:rsidRDefault="00F003C2">
            <w:pPr>
              <w:rPr>
                <w:b/>
                <w:szCs w:val="22"/>
              </w:rPr>
            </w:pPr>
          </w:p>
          <w:p w:rsidR="00F003C2" w:rsidRDefault="00F003C2">
            <w:pPr>
              <w:rPr>
                <w:b/>
                <w:szCs w:val="22"/>
              </w:rPr>
            </w:pPr>
          </w:p>
          <w:p w:rsidR="00F003C2" w:rsidRDefault="00F003C2">
            <w:pPr>
              <w:rPr>
                <w:b/>
                <w:szCs w:val="22"/>
              </w:rPr>
            </w:pPr>
          </w:p>
          <w:p w:rsidR="00F003C2" w:rsidRDefault="00F003C2">
            <w:pPr>
              <w:rPr>
                <w:b/>
                <w:szCs w:val="22"/>
              </w:rPr>
            </w:pPr>
          </w:p>
          <w:p w:rsidR="00F003C2" w:rsidRDefault="00F003C2">
            <w:pPr>
              <w:rPr>
                <w:b/>
                <w:szCs w:val="22"/>
              </w:rPr>
            </w:pPr>
          </w:p>
          <w:p w:rsidR="00F003C2" w:rsidRDefault="00F003C2">
            <w:pPr>
              <w:rPr>
                <w:b/>
                <w:szCs w:val="22"/>
              </w:rPr>
            </w:pPr>
          </w:p>
          <w:p w:rsidR="00F003C2" w:rsidRDefault="00F003C2">
            <w:pPr>
              <w:rPr>
                <w:b/>
                <w:szCs w:val="22"/>
              </w:rPr>
            </w:pPr>
          </w:p>
          <w:p w:rsidR="00F003C2" w:rsidRDefault="00F003C2">
            <w:pPr>
              <w:rPr>
                <w:b/>
                <w:szCs w:val="22"/>
              </w:rPr>
            </w:pPr>
          </w:p>
          <w:p w:rsidR="00F003C2" w:rsidRDefault="00F003C2">
            <w:pPr>
              <w:rPr>
                <w:b/>
                <w:szCs w:val="22"/>
              </w:rPr>
            </w:pPr>
          </w:p>
          <w:p w:rsidR="00F003C2" w:rsidRDefault="00F003C2">
            <w:pPr>
              <w:rPr>
                <w:b/>
                <w:szCs w:val="22"/>
              </w:rPr>
            </w:pPr>
          </w:p>
          <w:p w:rsidR="00F003C2" w:rsidRDefault="00F003C2">
            <w:pPr>
              <w:rPr>
                <w:b/>
                <w:szCs w:val="22"/>
              </w:rPr>
            </w:pPr>
          </w:p>
          <w:p w:rsidR="00F003C2" w:rsidRDefault="00F003C2">
            <w:pPr>
              <w:rPr>
                <w:b/>
                <w:szCs w:val="22"/>
              </w:rPr>
            </w:pPr>
          </w:p>
          <w:p w:rsidR="00F003C2" w:rsidRDefault="00F003C2">
            <w:pPr>
              <w:rPr>
                <w:b/>
                <w:szCs w:val="22"/>
              </w:rPr>
            </w:pPr>
          </w:p>
          <w:p w:rsidR="00F003C2" w:rsidRDefault="00F003C2">
            <w:pPr>
              <w:rPr>
                <w:b/>
                <w:szCs w:val="22"/>
              </w:rPr>
            </w:pPr>
          </w:p>
          <w:p w:rsidR="00F003C2" w:rsidRDefault="00F003C2">
            <w:pPr>
              <w:rPr>
                <w:b/>
                <w:szCs w:val="22"/>
              </w:rPr>
            </w:pPr>
          </w:p>
          <w:p w:rsidR="00F003C2" w:rsidRDefault="00F003C2">
            <w:pPr>
              <w:rPr>
                <w:b/>
                <w:szCs w:val="22"/>
              </w:rPr>
            </w:pPr>
          </w:p>
          <w:p w:rsidR="00F003C2" w:rsidRDefault="00F003C2">
            <w:pPr>
              <w:rPr>
                <w:b/>
                <w:szCs w:val="22"/>
              </w:rPr>
            </w:pPr>
          </w:p>
          <w:p w:rsidR="00F003C2" w:rsidRDefault="00F003C2">
            <w:pPr>
              <w:rPr>
                <w:b/>
                <w:szCs w:val="22"/>
              </w:rPr>
            </w:pPr>
          </w:p>
          <w:p w:rsidR="00F003C2" w:rsidRDefault="00F003C2">
            <w:pPr>
              <w:rPr>
                <w:b/>
                <w:szCs w:val="22"/>
              </w:rPr>
            </w:pPr>
            <w:proofErr w:type="spellStart"/>
            <w:r>
              <w:rPr>
                <w:b/>
                <w:szCs w:val="22"/>
              </w:rPr>
              <w:t>Trapani</w:t>
            </w:r>
            <w:proofErr w:type="spellEnd"/>
          </w:p>
        </w:tc>
        <w:tc>
          <w:tcPr>
            <w:tcW w:w="3541" w:type="pct"/>
            <w:tcBorders>
              <w:top w:val="outset" w:sz="6" w:space="0" w:color="auto"/>
              <w:left w:val="outset" w:sz="6" w:space="0" w:color="auto"/>
              <w:bottom w:val="outset" w:sz="6" w:space="0" w:color="auto"/>
              <w:right w:val="outset" w:sz="6" w:space="0" w:color="auto"/>
            </w:tcBorders>
            <w:hideMark/>
          </w:tcPr>
          <w:tbl>
            <w:tblPr>
              <w:tblW w:w="0" w:type="auto"/>
              <w:tblLook w:val="04A0" w:firstRow="1" w:lastRow="0" w:firstColumn="1" w:lastColumn="0" w:noHBand="0" w:noVBand="1"/>
            </w:tblPr>
            <w:tblGrid>
              <w:gridCol w:w="2147"/>
              <w:gridCol w:w="2138"/>
              <w:gridCol w:w="2125"/>
            </w:tblGrid>
            <w:tr w:rsidR="00F003C2">
              <w:tc>
                <w:tcPr>
                  <w:tcW w:w="2218" w:type="dxa"/>
                  <w:hideMark/>
                </w:tcPr>
                <w:p w:rsidR="00F003C2" w:rsidRDefault="00F003C2">
                  <w:pPr>
                    <w:jc w:val="center"/>
                    <w:rPr>
                      <w:b/>
                      <w:i/>
                      <w:sz w:val="20"/>
                      <w:szCs w:val="20"/>
                    </w:rPr>
                  </w:pPr>
                  <w:r>
                    <w:rPr>
                      <w:b/>
                      <w:i/>
                      <w:sz w:val="20"/>
                      <w:szCs w:val="20"/>
                    </w:rPr>
                    <w:t xml:space="preserve">Dejavnosti učencev </w:t>
                  </w:r>
                </w:p>
              </w:tc>
              <w:tc>
                <w:tcPr>
                  <w:tcW w:w="2220" w:type="dxa"/>
                  <w:hideMark/>
                </w:tcPr>
                <w:p w:rsidR="00F003C2" w:rsidRDefault="00F003C2">
                  <w:pPr>
                    <w:jc w:val="center"/>
                    <w:rPr>
                      <w:b/>
                      <w:i/>
                      <w:sz w:val="20"/>
                      <w:szCs w:val="20"/>
                    </w:rPr>
                  </w:pPr>
                  <w:r>
                    <w:rPr>
                      <w:b/>
                      <w:i/>
                      <w:sz w:val="20"/>
                      <w:szCs w:val="20"/>
                    </w:rPr>
                    <w:t>Dejavnosti SU</w:t>
                  </w:r>
                </w:p>
              </w:tc>
              <w:tc>
                <w:tcPr>
                  <w:tcW w:w="2220" w:type="dxa"/>
                  <w:hideMark/>
                </w:tcPr>
                <w:p w:rsidR="00F003C2" w:rsidRDefault="00F003C2">
                  <w:pPr>
                    <w:jc w:val="center"/>
                    <w:rPr>
                      <w:b/>
                      <w:i/>
                      <w:sz w:val="20"/>
                      <w:szCs w:val="20"/>
                    </w:rPr>
                  </w:pPr>
                  <w:r>
                    <w:rPr>
                      <w:b/>
                      <w:i/>
                      <w:sz w:val="20"/>
                      <w:szCs w:val="20"/>
                    </w:rPr>
                    <w:t>Dejavnosti TU</w:t>
                  </w:r>
                </w:p>
              </w:tc>
            </w:tr>
            <w:tr w:rsidR="00F003C2">
              <w:tc>
                <w:tcPr>
                  <w:tcW w:w="2218" w:type="dxa"/>
                </w:tcPr>
                <w:p w:rsidR="00F003C2" w:rsidRDefault="00F003C2">
                  <w:pPr>
                    <w:rPr>
                      <w:b/>
                      <w:sz w:val="20"/>
                      <w:szCs w:val="20"/>
                    </w:rPr>
                  </w:pPr>
                  <w:r>
                    <w:rPr>
                      <w:b/>
                      <w:sz w:val="20"/>
                      <w:szCs w:val="20"/>
                    </w:rPr>
                    <w:t xml:space="preserve">Podoživijo in občutijo energijo starodavnih svetišč in templjev (energetske vibracije templjev). </w:t>
                  </w:r>
                </w:p>
                <w:p w:rsidR="00F003C2" w:rsidRDefault="00F003C2">
                  <w:pPr>
                    <w:rPr>
                      <w:sz w:val="20"/>
                      <w:szCs w:val="20"/>
                    </w:rPr>
                  </w:pPr>
                  <w:r>
                    <w:rPr>
                      <w:sz w:val="20"/>
                      <w:szCs w:val="20"/>
                    </w:rPr>
                    <w:t xml:space="preserve">Preverijo </w:t>
                  </w:r>
                  <w:proofErr w:type="spellStart"/>
                  <w:r>
                    <w:rPr>
                      <w:sz w:val="20"/>
                      <w:szCs w:val="20"/>
                    </w:rPr>
                    <w:t>aktustiko</w:t>
                  </w:r>
                  <w:proofErr w:type="spellEnd"/>
                  <w:r>
                    <w:rPr>
                      <w:sz w:val="20"/>
                      <w:szCs w:val="20"/>
                    </w:rPr>
                    <w:t xml:space="preserve"> starorimskega gledališča (recitirajo).  Rešujejo naloge; opazujejo, dokumentirajo (skicirajo, fotografirajo, zapisujejo); poslušajo, sprašujejo. (iščejo </w:t>
                  </w:r>
                  <w:proofErr w:type="spellStart"/>
                  <w:r>
                    <w:rPr>
                      <w:sz w:val="20"/>
                      <w:szCs w:val="20"/>
                    </w:rPr>
                    <w:t>info</w:t>
                  </w:r>
                  <w:proofErr w:type="spellEnd"/>
                  <w:r>
                    <w:rPr>
                      <w:sz w:val="20"/>
                      <w:szCs w:val="20"/>
                    </w:rPr>
                    <w:t xml:space="preserve"> o znamenitostih; se orientirajo v prostoru (</w:t>
                  </w:r>
                  <w:proofErr w:type="spellStart"/>
                  <w:r>
                    <w:rPr>
                      <w:sz w:val="20"/>
                      <w:szCs w:val="20"/>
                    </w:rPr>
                    <w:t>wc</w:t>
                  </w:r>
                  <w:proofErr w:type="spellEnd"/>
                  <w:r>
                    <w:rPr>
                      <w:sz w:val="20"/>
                      <w:szCs w:val="20"/>
                    </w:rPr>
                    <w:t>, bar hrana, pijača, pot do,…).</w:t>
                  </w:r>
                </w:p>
                <w:p w:rsidR="00F003C2" w:rsidRDefault="00F003C2">
                  <w:pPr>
                    <w:rPr>
                      <w:sz w:val="20"/>
                      <w:szCs w:val="20"/>
                    </w:rPr>
                  </w:pPr>
                  <w:r>
                    <w:rPr>
                      <w:sz w:val="20"/>
                      <w:szCs w:val="20"/>
                    </w:rPr>
                    <w:t>Odgovarjajo na vprašanja TU, SU.</w:t>
                  </w:r>
                </w:p>
                <w:p w:rsidR="00F003C2" w:rsidRDefault="00F003C2">
                  <w:pPr>
                    <w:rPr>
                      <w:sz w:val="20"/>
                      <w:szCs w:val="20"/>
                    </w:rPr>
                  </w:pPr>
                </w:p>
                <w:p w:rsidR="00F003C2" w:rsidRDefault="00F003C2">
                  <w:pPr>
                    <w:rPr>
                      <w:sz w:val="20"/>
                      <w:szCs w:val="20"/>
                    </w:rPr>
                  </w:pPr>
                </w:p>
                <w:p w:rsidR="00F003C2" w:rsidRDefault="00F003C2">
                  <w:pPr>
                    <w:rPr>
                      <w:sz w:val="20"/>
                      <w:szCs w:val="20"/>
                    </w:rPr>
                  </w:pPr>
                </w:p>
                <w:p w:rsidR="00F003C2" w:rsidRDefault="00F003C2">
                  <w:pPr>
                    <w:rPr>
                      <w:b/>
                      <w:sz w:val="20"/>
                      <w:szCs w:val="20"/>
                    </w:rPr>
                  </w:pPr>
                  <w:r>
                    <w:rPr>
                      <w:sz w:val="20"/>
                      <w:szCs w:val="20"/>
                    </w:rPr>
                    <w:t xml:space="preserve">Spoznavajo znamenitosti mesta, sprašujejo mimoidoče za </w:t>
                  </w:r>
                  <w:proofErr w:type="spellStart"/>
                  <w:r>
                    <w:rPr>
                      <w:sz w:val="20"/>
                      <w:szCs w:val="20"/>
                    </w:rPr>
                    <w:t>info</w:t>
                  </w:r>
                  <w:proofErr w:type="spellEnd"/>
                  <w:r>
                    <w:rPr>
                      <w:sz w:val="20"/>
                      <w:szCs w:val="20"/>
                    </w:rPr>
                    <w:t>., berejo napise na mestnih znamenitostih, rešujejo delovni list.</w:t>
                  </w:r>
                </w:p>
              </w:tc>
              <w:tc>
                <w:tcPr>
                  <w:tcW w:w="2220" w:type="dxa"/>
                </w:tcPr>
                <w:p w:rsidR="00F003C2" w:rsidRDefault="00F003C2">
                  <w:pPr>
                    <w:rPr>
                      <w:sz w:val="20"/>
                      <w:szCs w:val="20"/>
                    </w:rPr>
                  </w:pPr>
                  <w:r>
                    <w:rPr>
                      <w:sz w:val="20"/>
                      <w:szCs w:val="20"/>
                    </w:rPr>
                    <w:t xml:space="preserve">pojasnjuje (dodatna razlaga, poenostavlja razlage predstavitev v </w:t>
                  </w:r>
                  <w:proofErr w:type="spellStart"/>
                  <w:r>
                    <w:rPr>
                      <w:sz w:val="20"/>
                      <w:szCs w:val="20"/>
                    </w:rPr>
                    <w:t>italijanščin</w:t>
                  </w:r>
                  <w:proofErr w:type="spellEnd"/>
                  <w:r>
                    <w:rPr>
                      <w:sz w:val="20"/>
                      <w:szCs w:val="20"/>
                    </w:rPr>
                    <w:t xml:space="preserve">)i, dijakom pomaga, usmerja pri iskanju </w:t>
                  </w:r>
                  <w:proofErr w:type="spellStart"/>
                  <w:r>
                    <w:rPr>
                      <w:sz w:val="20"/>
                      <w:szCs w:val="20"/>
                    </w:rPr>
                    <w:t>info</w:t>
                  </w:r>
                  <w:proofErr w:type="spellEnd"/>
                  <w:r>
                    <w:rPr>
                      <w:sz w:val="20"/>
                      <w:szCs w:val="20"/>
                    </w:rPr>
                    <w:t>.</w:t>
                  </w:r>
                </w:p>
                <w:p w:rsidR="00F003C2" w:rsidRDefault="00F003C2">
                  <w:pPr>
                    <w:rPr>
                      <w:sz w:val="20"/>
                      <w:szCs w:val="20"/>
                    </w:rPr>
                  </w:pPr>
                </w:p>
                <w:p w:rsidR="00F003C2" w:rsidRDefault="00F003C2">
                  <w:pPr>
                    <w:rPr>
                      <w:sz w:val="20"/>
                      <w:szCs w:val="20"/>
                    </w:rPr>
                  </w:pPr>
                  <w:r>
                    <w:rPr>
                      <w:sz w:val="20"/>
                      <w:szCs w:val="20"/>
                    </w:rPr>
                    <w:t xml:space="preserve">Primerja  fenomene </w:t>
                  </w:r>
                  <w:proofErr w:type="spellStart"/>
                  <w:r>
                    <w:rPr>
                      <w:sz w:val="20"/>
                      <w:szCs w:val="20"/>
                    </w:rPr>
                    <w:t>ita</w:t>
                  </w:r>
                  <w:proofErr w:type="spellEnd"/>
                  <w:r>
                    <w:rPr>
                      <w:sz w:val="20"/>
                      <w:szCs w:val="20"/>
                    </w:rPr>
                    <w:t xml:space="preserve"> in slo kulture na danem mestu.</w:t>
                  </w:r>
                </w:p>
                <w:p w:rsidR="00F003C2" w:rsidRDefault="00F003C2">
                  <w:pPr>
                    <w:jc w:val="center"/>
                    <w:rPr>
                      <w:b/>
                      <w:sz w:val="20"/>
                      <w:szCs w:val="20"/>
                    </w:rPr>
                  </w:pPr>
                </w:p>
              </w:tc>
              <w:tc>
                <w:tcPr>
                  <w:tcW w:w="2220" w:type="dxa"/>
                </w:tcPr>
                <w:p w:rsidR="00F003C2" w:rsidRDefault="00F003C2">
                  <w:pPr>
                    <w:rPr>
                      <w:sz w:val="20"/>
                      <w:szCs w:val="20"/>
                    </w:rPr>
                  </w:pPr>
                  <w:r>
                    <w:rPr>
                      <w:sz w:val="20"/>
                      <w:szCs w:val="20"/>
                    </w:rPr>
                    <w:t>poudarja /utrjuje strokovno besedišče in ga umešča v kontekst; sprašuje dijake (da utrjujejo jezikovne spretnosti).</w:t>
                  </w:r>
                </w:p>
                <w:p w:rsidR="00F003C2" w:rsidRDefault="00F003C2">
                  <w:pPr>
                    <w:jc w:val="center"/>
                    <w:rPr>
                      <w:sz w:val="20"/>
                      <w:szCs w:val="20"/>
                    </w:rPr>
                  </w:pPr>
                </w:p>
                <w:p w:rsidR="00F003C2" w:rsidRDefault="00F003C2">
                  <w:pPr>
                    <w:jc w:val="center"/>
                    <w:rPr>
                      <w:b/>
                      <w:sz w:val="20"/>
                      <w:szCs w:val="20"/>
                    </w:rPr>
                  </w:pPr>
                  <w:r>
                    <w:rPr>
                      <w:sz w:val="20"/>
                      <w:szCs w:val="20"/>
                    </w:rPr>
                    <w:t xml:space="preserve">Primerja  fenomene </w:t>
                  </w:r>
                  <w:proofErr w:type="spellStart"/>
                  <w:r>
                    <w:rPr>
                      <w:sz w:val="20"/>
                      <w:szCs w:val="20"/>
                    </w:rPr>
                    <w:t>ita</w:t>
                  </w:r>
                  <w:proofErr w:type="spellEnd"/>
                  <w:r>
                    <w:rPr>
                      <w:sz w:val="20"/>
                      <w:szCs w:val="20"/>
                    </w:rPr>
                    <w:t xml:space="preserve"> in slo kulture na danem mestu (lokaciji) - časovno in prostorsko</w:t>
                  </w:r>
                </w:p>
              </w:tc>
            </w:tr>
          </w:tbl>
          <w:p w:rsidR="00F003C2" w:rsidRDefault="00F003C2">
            <w:pPr>
              <w:jc w:val="center"/>
              <w:rPr>
                <w:b/>
                <w:i/>
                <w:sz w:val="20"/>
                <w:szCs w:val="20"/>
              </w:rPr>
            </w:pPr>
          </w:p>
        </w:tc>
      </w:tr>
      <w:tr w:rsidR="00F003C2" w:rsidTr="00F003C2">
        <w:trPr>
          <w:trHeight w:val="227"/>
          <w:tblCellSpacing w:w="20" w:type="dxa"/>
        </w:trPr>
        <w:tc>
          <w:tcPr>
            <w:tcW w:w="1395" w:type="pct"/>
            <w:tcBorders>
              <w:top w:val="outset" w:sz="6" w:space="0" w:color="auto"/>
              <w:left w:val="outset" w:sz="6" w:space="0" w:color="auto"/>
              <w:bottom w:val="outset" w:sz="6" w:space="0" w:color="auto"/>
              <w:right w:val="outset" w:sz="6" w:space="0" w:color="auto"/>
            </w:tcBorders>
            <w:hideMark/>
          </w:tcPr>
          <w:p w:rsidR="00F003C2" w:rsidRDefault="00F003C2">
            <w:pPr>
              <w:rPr>
                <w:b/>
                <w:szCs w:val="22"/>
              </w:rPr>
            </w:pPr>
            <w:proofErr w:type="spellStart"/>
            <w:r>
              <w:rPr>
                <w:b/>
                <w:szCs w:val="22"/>
              </w:rPr>
              <w:t>Riserva</w:t>
            </w:r>
            <w:proofErr w:type="spellEnd"/>
            <w:r>
              <w:rPr>
                <w:b/>
                <w:szCs w:val="22"/>
              </w:rPr>
              <w:t xml:space="preserve"> </w:t>
            </w:r>
            <w:proofErr w:type="spellStart"/>
            <w:r>
              <w:rPr>
                <w:b/>
                <w:szCs w:val="22"/>
              </w:rPr>
              <w:t>dello</w:t>
            </w:r>
            <w:proofErr w:type="spellEnd"/>
            <w:r>
              <w:rPr>
                <w:b/>
                <w:szCs w:val="22"/>
              </w:rPr>
              <w:t xml:space="preserve"> </w:t>
            </w:r>
            <w:proofErr w:type="spellStart"/>
            <w:r>
              <w:rPr>
                <w:b/>
                <w:szCs w:val="22"/>
              </w:rPr>
              <w:t>Zingaro</w:t>
            </w:r>
            <w:proofErr w:type="spellEnd"/>
          </w:p>
        </w:tc>
        <w:tc>
          <w:tcPr>
            <w:tcW w:w="3541" w:type="pct"/>
            <w:tcBorders>
              <w:top w:val="outset" w:sz="6" w:space="0" w:color="auto"/>
              <w:left w:val="outset" w:sz="6" w:space="0" w:color="auto"/>
              <w:bottom w:val="outset" w:sz="6" w:space="0" w:color="auto"/>
              <w:right w:val="outset" w:sz="6" w:space="0" w:color="auto"/>
            </w:tcBorders>
            <w:hideMark/>
          </w:tcPr>
          <w:tbl>
            <w:tblPr>
              <w:tblW w:w="0" w:type="auto"/>
              <w:tblLook w:val="04A0" w:firstRow="1" w:lastRow="0" w:firstColumn="1" w:lastColumn="0" w:noHBand="0" w:noVBand="1"/>
            </w:tblPr>
            <w:tblGrid>
              <w:gridCol w:w="2147"/>
              <w:gridCol w:w="2138"/>
              <w:gridCol w:w="2125"/>
            </w:tblGrid>
            <w:tr w:rsidR="00F003C2">
              <w:tc>
                <w:tcPr>
                  <w:tcW w:w="2218" w:type="dxa"/>
                  <w:hideMark/>
                </w:tcPr>
                <w:p w:rsidR="00F003C2" w:rsidRDefault="00F003C2">
                  <w:pPr>
                    <w:jc w:val="center"/>
                    <w:rPr>
                      <w:b/>
                      <w:i/>
                      <w:sz w:val="20"/>
                      <w:szCs w:val="20"/>
                    </w:rPr>
                  </w:pPr>
                  <w:r>
                    <w:rPr>
                      <w:b/>
                      <w:i/>
                      <w:sz w:val="20"/>
                      <w:szCs w:val="20"/>
                    </w:rPr>
                    <w:t xml:space="preserve">Dejavnosti učencev </w:t>
                  </w:r>
                </w:p>
              </w:tc>
              <w:tc>
                <w:tcPr>
                  <w:tcW w:w="2220" w:type="dxa"/>
                  <w:hideMark/>
                </w:tcPr>
                <w:p w:rsidR="00F003C2" w:rsidRDefault="00F003C2">
                  <w:pPr>
                    <w:jc w:val="center"/>
                    <w:rPr>
                      <w:b/>
                      <w:i/>
                      <w:sz w:val="20"/>
                      <w:szCs w:val="20"/>
                    </w:rPr>
                  </w:pPr>
                  <w:r>
                    <w:rPr>
                      <w:b/>
                      <w:i/>
                      <w:sz w:val="20"/>
                      <w:szCs w:val="20"/>
                    </w:rPr>
                    <w:t>Dejavnosti SU</w:t>
                  </w:r>
                </w:p>
              </w:tc>
              <w:tc>
                <w:tcPr>
                  <w:tcW w:w="2220" w:type="dxa"/>
                  <w:hideMark/>
                </w:tcPr>
                <w:p w:rsidR="00F003C2" w:rsidRDefault="00F003C2">
                  <w:pPr>
                    <w:jc w:val="center"/>
                    <w:rPr>
                      <w:b/>
                      <w:i/>
                      <w:sz w:val="20"/>
                      <w:szCs w:val="20"/>
                    </w:rPr>
                  </w:pPr>
                  <w:r>
                    <w:rPr>
                      <w:b/>
                      <w:i/>
                      <w:sz w:val="20"/>
                      <w:szCs w:val="20"/>
                    </w:rPr>
                    <w:t>Dejavnosti TU</w:t>
                  </w:r>
                </w:p>
              </w:tc>
            </w:tr>
            <w:tr w:rsidR="00F003C2">
              <w:tc>
                <w:tcPr>
                  <w:tcW w:w="2218" w:type="dxa"/>
                </w:tcPr>
                <w:p w:rsidR="00F003C2" w:rsidRDefault="00F003C2">
                  <w:pPr>
                    <w:rPr>
                      <w:sz w:val="20"/>
                      <w:szCs w:val="20"/>
                    </w:rPr>
                  </w:pPr>
                  <w:r>
                    <w:rPr>
                      <w:sz w:val="20"/>
                      <w:szCs w:val="20"/>
                    </w:rPr>
                    <w:t xml:space="preserve">dokumentirajo (skicirajo, fotografirajo, zapisujejo); poslušajo, sprašujejo. (iščejo </w:t>
                  </w:r>
                  <w:proofErr w:type="spellStart"/>
                  <w:r>
                    <w:rPr>
                      <w:sz w:val="20"/>
                      <w:szCs w:val="20"/>
                    </w:rPr>
                    <w:t>info</w:t>
                  </w:r>
                  <w:proofErr w:type="spellEnd"/>
                  <w:r>
                    <w:rPr>
                      <w:sz w:val="20"/>
                      <w:szCs w:val="20"/>
                    </w:rPr>
                    <w:t xml:space="preserve"> </w:t>
                  </w:r>
                  <w:r>
                    <w:rPr>
                      <w:sz w:val="20"/>
                      <w:szCs w:val="20"/>
                    </w:rPr>
                    <w:lastRenderedPageBreak/>
                    <w:t xml:space="preserve">o znamenitostih; se orientirajo v prostoru </w:t>
                  </w:r>
                </w:p>
                <w:p w:rsidR="00F003C2" w:rsidRDefault="00F003C2">
                  <w:pPr>
                    <w:rPr>
                      <w:sz w:val="20"/>
                      <w:szCs w:val="20"/>
                    </w:rPr>
                  </w:pPr>
                </w:p>
                <w:p w:rsidR="00F003C2" w:rsidRDefault="00F003C2">
                  <w:pPr>
                    <w:rPr>
                      <w:sz w:val="20"/>
                      <w:szCs w:val="20"/>
                    </w:rPr>
                  </w:pPr>
                </w:p>
                <w:p w:rsidR="00F003C2" w:rsidRDefault="00F003C2">
                  <w:pPr>
                    <w:rPr>
                      <w:sz w:val="20"/>
                      <w:szCs w:val="20"/>
                    </w:rPr>
                  </w:pPr>
                </w:p>
                <w:p w:rsidR="00F003C2" w:rsidRDefault="00F003C2">
                  <w:pPr>
                    <w:rPr>
                      <w:b/>
                      <w:sz w:val="20"/>
                      <w:szCs w:val="20"/>
                    </w:rPr>
                  </w:pPr>
                </w:p>
              </w:tc>
              <w:tc>
                <w:tcPr>
                  <w:tcW w:w="2220" w:type="dxa"/>
                </w:tcPr>
                <w:p w:rsidR="00F003C2" w:rsidRDefault="00F003C2">
                  <w:pPr>
                    <w:rPr>
                      <w:sz w:val="20"/>
                      <w:szCs w:val="20"/>
                    </w:rPr>
                  </w:pPr>
                  <w:r>
                    <w:rPr>
                      <w:sz w:val="20"/>
                      <w:szCs w:val="20"/>
                    </w:rPr>
                    <w:lastRenderedPageBreak/>
                    <w:t xml:space="preserve">pojasnjuje (dodatna razlaga, poenostavlja razlage predstavitev v </w:t>
                  </w:r>
                  <w:proofErr w:type="spellStart"/>
                  <w:r>
                    <w:rPr>
                      <w:sz w:val="20"/>
                      <w:szCs w:val="20"/>
                    </w:rPr>
                    <w:t>italijanščin</w:t>
                  </w:r>
                  <w:proofErr w:type="spellEnd"/>
                  <w:r>
                    <w:rPr>
                      <w:sz w:val="20"/>
                      <w:szCs w:val="20"/>
                    </w:rPr>
                    <w:t xml:space="preserve">)i, dijakom </w:t>
                  </w:r>
                  <w:r>
                    <w:rPr>
                      <w:sz w:val="20"/>
                      <w:szCs w:val="20"/>
                    </w:rPr>
                    <w:lastRenderedPageBreak/>
                    <w:t xml:space="preserve">pomaga, usmerja pri iskanju </w:t>
                  </w:r>
                  <w:proofErr w:type="spellStart"/>
                  <w:r>
                    <w:rPr>
                      <w:sz w:val="20"/>
                      <w:szCs w:val="20"/>
                    </w:rPr>
                    <w:t>info</w:t>
                  </w:r>
                  <w:proofErr w:type="spellEnd"/>
                  <w:r>
                    <w:rPr>
                      <w:sz w:val="20"/>
                      <w:szCs w:val="20"/>
                    </w:rPr>
                    <w:t>.</w:t>
                  </w:r>
                </w:p>
                <w:p w:rsidR="00F003C2" w:rsidRDefault="00F003C2">
                  <w:pPr>
                    <w:rPr>
                      <w:sz w:val="20"/>
                      <w:szCs w:val="20"/>
                    </w:rPr>
                  </w:pPr>
                </w:p>
                <w:p w:rsidR="00F003C2" w:rsidRDefault="00F003C2">
                  <w:pPr>
                    <w:rPr>
                      <w:sz w:val="20"/>
                      <w:szCs w:val="20"/>
                    </w:rPr>
                  </w:pPr>
                  <w:r>
                    <w:rPr>
                      <w:sz w:val="20"/>
                      <w:szCs w:val="20"/>
                    </w:rPr>
                    <w:t xml:space="preserve">Primerja  fenomene </w:t>
                  </w:r>
                  <w:proofErr w:type="spellStart"/>
                  <w:r>
                    <w:rPr>
                      <w:sz w:val="20"/>
                      <w:szCs w:val="20"/>
                    </w:rPr>
                    <w:t>ita</w:t>
                  </w:r>
                  <w:proofErr w:type="spellEnd"/>
                  <w:r>
                    <w:rPr>
                      <w:sz w:val="20"/>
                      <w:szCs w:val="20"/>
                    </w:rPr>
                    <w:t xml:space="preserve"> in slo naravne dediščine na danem mestu. Prevaja.</w:t>
                  </w:r>
                </w:p>
                <w:p w:rsidR="00F003C2" w:rsidRDefault="00F003C2">
                  <w:pPr>
                    <w:jc w:val="center"/>
                    <w:rPr>
                      <w:b/>
                      <w:sz w:val="20"/>
                      <w:szCs w:val="20"/>
                    </w:rPr>
                  </w:pPr>
                </w:p>
              </w:tc>
              <w:tc>
                <w:tcPr>
                  <w:tcW w:w="2220" w:type="dxa"/>
                </w:tcPr>
                <w:p w:rsidR="00F003C2" w:rsidRDefault="00F003C2">
                  <w:pPr>
                    <w:rPr>
                      <w:sz w:val="20"/>
                      <w:szCs w:val="20"/>
                    </w:rPr>
                  </w:pPr>
                  <w:r>
                    <w:rPr>
                      <w:sz w:val="20"/>
                      <w:szCs w:val="20"/>
                    </w:rPr>
                    <w:lastRenderedPageBreak/>
                    <w:t xml:space="preserve">poudarja /utrjuje strokovno besedišče in ga umešča v kontekst; sprašuje dijake (da </w:t>
                  </w:r>
                  <w:r>
                    <w:rPr>
                      <w:sz w:val="20"/>
                      <w:szCs w:val="20"/>
                    </w:rPr>
                    <w:lastRenderedPageBreak/>
                    <w:t>utrjujejo jezikovne spretnosti).</w:t>
                  </w:r>
                </w:p>
                <w:p w:rsidR="00F003C2" w:rsidRDefault="00F003C2">
                  <w:pPr>
                    <w:jc w:val="center"/>
                    <w:rPr>
                      <w:sz w:val="20"/>
                      <w:szCs w:val="20"/>
                    </w:rPr>
                  </w:pPr>
                </w:p>
                <w:p w:rsidR="00F003C2" w:rsidRDefault="00F003C2">
                  <w:pPr>
                    <w:jc w:val="center"/>
                    <w:rPr>
                      <w:b/>
                      <w:sz w:val="20"/>
                      <w:szCs w:val="20"/>
                    </w:rPr>
                  </w:pPr>
                  <w:r>
                    <w:rPr>
                      <w:sz w:val="20"/>
                      <w:szCs w:val="20"/>
                    </w:rPr>
                    <w:t xml:space="preserve">Opozarja na  fenomene </w:t>
                  </w:r>
                  <w:proofErr w:type="spellStart"/>
                  <w:r>
                    <w:rPr>
                      <w:sz w:val="20"/>
                      <w:szCs w:val="20"/>
                    </w:rPr>
                    <w:t>ita</w:t>
                  </w:r>
                  <w:proofErr w:type="spellEnd"/>
                  <w:r>
                    <w:rPr>
                      <w:sz w:val="20"/>
                      <w:szCs w:val="20"/>
                    </w:rPr>
                    <w:t xml:space="preserve"> naravne dediščine na danem mestu (lokaciji) - časovno in prostorsko</w:t>
                  </w:r>
                </w:p>
              </w:tc>
            </w:tr>
          </w:tbl>
          <w:p w:rsidR="00F003C2" w:rsidRDefault="00F003C2">
            <w:pPr>
              <w:jc w:val="center"/>
              <w:rPr>
                <w:b/>
                <w:i/>
                <w:sz w:val="20"/>
                <w:szCs w:val="20"/>
              </w:rPr>
            </w:pPr>
          </w:p>
        </w:tc>
      </w:tr>
      <w:tr w:rsidR="00F003C2" w:rsidTr="00F003C2">
        <w:trPr>
          <w:trHeight w:val="227"/>
          <w:tblCellSpacing w:w="20" w:type="dxa"/>
        </w:trPr>
        <w:tc>
          <w:tcPr>
            <w:tcW w:w="1395" w:type="pct"/>
            <w:tcBorders>
              <w:top w:val="outset" w:sz="6" w:space="0" w:color="auto"/>
              <w:left w:val="outset" w:sz="6" w:space="0" w:color="auto"/>
              <w:bottom w:val="outset" w:sz="6" w:space="0" w:color="auto"/>
              <w:right w:val="outset" w:sz="6" w:space="0" w:color="auto"/>
            </w:tcBorders>
            <w:hideMark/>
          </w:tcPr>
          <w:p w:rsidR="00F003C2" w:rsidRDefault="00F003C2">
            <w:pPr>
              <w:rPr>
                <w:b/>
                <w:szCs w:val="22"/>
              </w:rPr>
            </w:pPr>
            <w:r>
              <w:rPr>
                <w:b/>
                <w:szCs w:val="22"/>
              </w:rPr>
              <w:lastRenderedPageBreak/>
              <w:t>Praznovanje Sv Jožefa</w:t>
            </w:r>
          </w:p>
        </w:tc>
        <w:tc>
          <w:tcPr>
            <w:tcW w:w="3541" w:type="pct"/>
            <w:tcBorders>
              <w:top w:val="outset" w:sz="6" w:space="0" w:color="auto"/>
              <w:left w:val="outset" w:sz="6" w:space="0" w:color="auto"/>
              <w:bottom w:val="outset" w:sz="6" w:space="0" w:color="auto"/>
              <w:right w:val="outset" w:sz="6" w:space="0" w:color="auto"/>
            </w:tcBorders>
            <w:hideMark/>
          </w:tcPr>
          <w:tbl>
            <w:tblPr>
              <w:tblW w:w="0" w:type="auto"/>
              <w:tblLook w:val="04A0" w:firstRow="1" w:lastRow="0" w:firstColumn="1" w:lastColumn="0" w:noHBand="0" w:noVBand="1"/>
            </w:tblPr>
            <w:tblGrid>
              <w:gridCol w:w="2145"/>
              <w:gridCol w:w="2139"/>
              <w:gridCol w:w="2126"/>
            </w:tblGrid>
            <w:tr w:rsidR="00F003C2">
              <w:tc>
                <w:tcPr>
                  <w:tcW w:w="2218" w:type="dxa"/>
                  <w:hideMark/>
                </w:tcPr>
                <w:p w:rsidR="00F003C2" w:rsidRDefault="00F003C2">
                  <w:pPr>
                    <w:jc w:val="center"/>
                    <w:rPr>
                      <w:b/>
                      <w:i/>
                      <w:sz w:val="20"/>
                      <w:szCs w:val="20"/>
                    </w:rPr>
                  </w:pPr>
                  <w:r>
                    <w:rPr>
                      <w:b/>
                      <w:i/>
                      <w:sz w:val="20"/>
                      <w:szCs w:val="20"/>
                    </w:rPr>
                    <w:t xml:space="preserve">Dejavnosti učencev </w:t>
                  </w:r>
                </w:p>
              </w:tc>
              <w:tc>
                <w:tcPr>
                  <w:tcW w:w="2220" w:type="dxa"/>
                  <w:hideMark/>
                </w:tcPr>
                <w:p w:rsidR="00F003C2" w:rsidRDefault="00F003C2">
                  <w:pPr>
                    <w:jc w:val="center"/>
                    <w:rPr>
                      <w:b/>
                      <w:i/>
                      <w:sz w:val="20"/>
                      <w:szCs w:val="20"/>
                    </w:rPr>
                  </w:pPr>
                  <w:r>
                    <w:rPr>
                      <w:b/>
                      <w:i/>
                      <w:sz w:val="20"/>
                      <w:szCs w:val="20"/>
                    </w:rPr>
                    <w:t>Dejavnosti SU</w:t>
                  </w:r>
                </w:p>
              </w:tc>
              <w:tc>
                <w:tcPr>
                  <w:tcW w:w="2220" w:type="dxa"/>
                  <w:hideMark/>
                </w:tcPr>
                <w:p w:rsidR="00F003C2" w:rsidRDefault="00F003C2">
                  <w:pPr>
                    <w:jc w:val="center"/>
                    <w:rPr>
                      <w:b/>
                      <w:i/>
                      <w:sz w:val="20"/>
                      <w:szCs w:val="20"/>
                    </w:rPr>
                  </w:pPr>
                  <w:r>
                    <w:rPr>
                      <w:b/>
                      <w:i/>
                      <w:sz w:val="20"/>
                      <w:szCs w:val="20"/>
                    </w:rPr>
                    <w:t>Dejavnosti TU</w:t>
                  </w:r>
                </w:p>
              </w:tc>
            </w:tr>
            <w:tr w:rsidR="00F003C2">
              <w:tc>
                <w:tcPr>
                  <w:tcW w:w="2218" w:type="dxa"/>
                </w:tcPr>
                <w:p w:rsidR="00F003C2" w:rsidRDefault="00F003C2">
                  <w:pPr>
                    <w:rPr>
                      <w:sz w:val="20"/>
                      <w:szCs w:val="20"/>
                    </w:rPr>
                  </w:pPr>
                  <w:r>
                    <w:rPr>
                      <w:sz w:val="20"/>
                      <w:szCs w:val="20"/>
                    </w:rPr>
                    <w:t xml:space="preserve">Delavnica priprave dekorativnih simbolov iz kruha, ki jih uporabljajo za okraševanje oltarjev med praznovanjem Sv Jožefa </w:t>
                  </w:r>
                </w:p>
                <w:p w:rsidR="00F003C2" w:rsidRDefault="00F003C2">
                  <w:pPr>
                    <w:rPr>
                      <w:sz w:val="20"/>
                      <w:szCs w:val="20"/>
                    </w:rPr>
                  </w:pPr>
                </w:p>
                <w:p w:rsidR="00F003C2" w:rsidRDefault="00F003C2">
                  <w:pPr>
                    <w:rPr>
                      <w:sz w:val="20"/>
                      <w:szCs w:val="20"/>
                    </w:rPr>
                  </w:pPr>
                </w:p>
                <w:p w:rsidR="00F003C2" w:rsidRDefault="00F003C2">
                  <w:pPr>
                    <w:rPr>
                      <w:b/>
                      <w:sz w:val="20"/>
                      <w:szCs w:val="20"/>
                    </w:rPr>
                  </w:pPr>
                </w:p>
              </w:tc>
              <w:tc>
                <w:tcPr>
                  <w:tcW w:w="2220" w:type="dxa"/>
                </w:tcPr>
                <w:p w:rsidR="00F003C2" w:rsidRDefault="00F003C2">
                  <w:pPr>
                    <w:rPr>
                      <w:sz w:val="20"/>
                      <w:szCs w:val="20"/>
                    </w:rPr>
                  </w:pPr>
                  <w:r>
                    <w:rPr>
                      <w:sz w:val="20"/>
                      <w:szCs w:val="20"/>
                    </w:rPr>
                    <w:t xml:space="preserve">Sodeluje pojasnjuje (dodatna razlaga, poenostavlja razlage predstavitev v </w:t>
                  </w:r>
                  <w:proofErr w:type="spellStart"/>
                  <w:r>
                    <w:rPr>
                      <w:sz w:val="20"/>
                      <w:szCs w:val="20"/>
                    </w:rPr>
                    <w:t>italijanščin</w:t>
                  </w:r>
                  <w:proofErr w:type="spellEnd"/>
                  <w:r>
                    <w:rPr>
                      <w:sz w:val="20"/>
                      <w:szCs w:val="20"/>
                    </w:rPr>
                    <w:t xml:space="preserve">)i, </w:t>
                  </w:r>
                </w:p>
                <w:p w:rsidR="00F003C2" w:rsidRDefault="00F003C2">
                  <w:pPr>
                    <w:rPr>
                      <w:sz w:val="20"/>
                      <w:szCs w:val="20"/>
                    </w:rPr>
                  </w:pPr>
                  <w:r>
                    <w:rPr>
                      <w:sz w:val="20"/>
                      <w:szCs w:val="20"/>
                    </w:rPr>
                    <w:t xml:space="preserve">Primerja  fenomene </w:t>
                  </w:r>
                  <w:proofErr w:type="spellStart"/>
                  <w:r>
                    <w:rPr>
                      <w:sz w:val="20"/>
                      <w:szCs w:val="20"/>
                    </w:rPr>
                    <w:t>ita</w:t>
                  </w:r>
                  <w:proofErr w:type="spellEnd"/>
                  <w:r>
                    <w:rPr>
                      <w:sz w:val="20"/>
                      <w:szCs w:val="20"/>
                    </w:rPr>
                    <w:t xml:space="preserve"> in slo kulturne dediščine na danem mestu.</w:t>
                  </w:r>
                </w:p>
                <w:p w:rsidR="00F003C2" w:rsidRDefault="00F003C2">
                  <w:pPr>
                    <w:jc w:val="center"/>
                    <w:rPr>
                      <w:b/>
                      <w:sz w:val="20"/>
                      <w:szCs w:val="20"/>
                    </w:rPr>
                  </w:pPr>
                </w:p>
              </w:tc>
              <w:tc>
                <w:tcPr>
                  <w:tcW w:w="2220" w:type="dxa"/>
                </w:tcPr>
                <w:p w:rsidR="00F003C2" w:rsidRDefault="00F003C2">
                  <w:pPr>
                    <w:rPr>
                      <w:sz w:val="20"/>
                      <w:szCs w:val="20"/>
                    </w:rPr>
                  </w:pPr>
                  <w:r>
                    <w:rPr>
                      <w:sz w:val="20"/>
                      <w:szCs w:val="20"/>
                    </w:rPr>
                    <w:t>poudarja /utrjuje strokovno besedišče in ga umešča v kontekst; sprašuje dijake (da utrjujejo jezikovne spretnosti).</w:t>
                  </w:r>
                </w:p>
                <w:p w:rsidR="00F003C2" w:rsidRDefault="00F003C2">
                  <w:pPr>
                    <w:jc w:val="center"/>
                    <w:rPr>
                      <w:sz w:val="20"/>
                      <w:szCs w:val="20"/>
                    </w:rPr>
                  </w:pPr>
                </w:p>
                <w:p w:rsidR="00F003C2" w:rsidRDefault="00F003C2">
                  <w:pPr>
                    <w:jc w:val="center"/>
                    <w:rPr>
                      <w:b/>
                      <w:sz w:val="20"/>
                      <w:szCs w:val="20"/>
                    </w:rPr>
                  </w:pPr>
                  <w:r>
                    <w:rPr>
                      <w:sz w:val="20"/>
                      <w:szCs w:val="20"/>
                    </w:rPr>
                    <w:t xml:space="preserve">Opozarja na  fenomene </w:t>
                  </w:r>
                  <w:proofErr w:type="spellStart"/>
                  <w:r>
                    <w:rPr>
                      <w:sz w:val="20"/>
                      <w:szCs w:val="20"/>
                    </w:rPr>
                    <w:t>ita</w:t>
                  </w:r>
                  <w:proofErr w:type="spellEnd"/>
                  <w:r>
                    <w:rPr>
                      <w:sz w:val="20"/>
                      <w:szCs w:val="20"/>
                    </w:rPr>
                    <w:t xml:space="preserve"> kulturne dediščine na danem mestu (lokaciji) - časovno in prostorsko</w:t>
                  </w:r>
                </w:p>
              </w:tc>
            </w:tr>
          </w:tbl>
          <w:p w:rsidR="00F003C2" w:rsidRDefault="00F003C2">
            <w:pPr>
              <w:jc w:val="center"/>
              <w:rPr>
                <w:b/>
                <w:i/>
                <w:sz w:val="20"/>
                <w:szCs w:val="20"/>
              </w:rPr>
            </w:pPr>
          </w:p>
        </w:tc>
      </w:tr>
      <w:tr w:rsidR="00F003C2" w:rsidTr="00F003C2">
        <w:trPr>
          <w:trHeight w:val="227"/>
          <w:tblCellSpacing w:w="20" w:type="dxa"/>
        </w:trPr>
        <w:tc>
          <w:tcPr>
            <w:tcW w:w="1395" w:type="pct"/>
            <w:tcBorders>
              <w:top w:val="outset" w:sz="6" w:space="0" w:color="auto"/>
              <w:left w:val="outset" w:sz="6" w:space="0" w:color="auto"/>
              <w:bottom w:val="outset" w:sz="6" w:space="0" w:color="auto"/>
              <w:right w:val="outset" w:sz="6" w:space="0" w:color="auto"/>
            </w:tcBorders>
            <w:hideMark/>
          </w:tcPr>
          <w:p w:rsidR="00F003C2" w:rsidRDefault="00F003C2">
            <w:pPr>
              <w:rPr>
                <w:b/>
                <w:szCs w:val="22"/>
              </w:rPr>
            </w:pPr>
            <w:r>
              <w:rPr>
                <w:b/>
                <w:szCs w:val="22"/>
              </w:rPr>
              <w:t>Predstavitev tradicije in kulture</w:t>
            </w:r>
          </w:p>
        </w:tc>
        <w:tc>
          <w:tcPr>
            <w:tcW w:w="3541" w:type="pct"/>
            <w:tcBorders>
              <w:top w:val="outset" w:sz="6" w:space="0" w:color="auto"/>
              <w:left w:val="outset" w:sz="6" w:space="0" w:color="auto"/>
              <w:bottom w:val="outset" w:sz="6" w:space="0" w:color="auto"/>
              <w:right w:val="outset" w:sz="6" w:space="0" w:color="auto"/>
            </w:tcBorders>
            <w:hideMark/>
          </w:tcPr>
          <w:tbl>
            <w:tblPr>
              <w:tblW w:w="0" w:type="auto"/>
              <w:tblLook w:val="04A0" w:firstRow="1" w:lastRow="0" w:firstColumn="1" w:lastColumn="0" w:noHBand="0" w:noVBand="1"/>
            </w:tblPr>
            <w:tblGrid>
              <w:gridCol w:w="2139"/>
              <w:gridCol w:w="2142"/>
              <w:gridCol w:w="2129"/>
            </w:tblGrid>
            <w:tr w:rsidR="00F003C2">
              <w:tc>
                <w:tcPr>
                  <w:tcW w:w="2218" w:type="dxa"/>
                  <w:hideMark/>
                </w:tcPr>
                <w:p w:rsidR="00F003C2" w:rsidRDefault="00F003C2">
                  <w:pPr>
                    <w:jc w:val="center"/>
                    <w:rPr>
                      <w:b/>
                      <w:i/>
                      <w:sz w:val="20"/>
                      <w:szCs w:val="20"/>
                    </w:rPr>
                  </w:pPr>
                  <w:r>
                    <w:rPr>
                      <w:b/>
                      <w:i/>
                      <w:sz w:val="20"/>
                      <w:szCs w:val="20"/>
                    </w:rPr>
                    <w:t xml:space="preserve">Dejavnosti učencev </w:t>
                  </w:r>
                </w:p>
              </w:tc>
              <w:tc>
                <w:tcPr>
                  <w:tcW w:w="2220" w:type="dxa"/>
                  <w:hideMark/>
                </w:tcPr>
                <w:p w:rsidR="00F003C2" w:rsidRDefault="00F003C2">
                  <w:pPr>
                    <w:jc w:val="center"/>
                    <w:rPr>
                      <w:b/>
                      <w:i/>
                      <w:sz w:val="20"/>
                      <w:szCs w:val="20"/>
                    </w:rPr>
                  </w:pPr>
                  <w:r>
                    <w:rPr>
                      <w:b/>
                      <w:i/>
                      <w:sz w:val="20"/>
                      <w:szCs w:val="20"/>
                    </w:rPr>
                    <w:t>Dejavnosti SU</w:t>
                  </w:r>
                </w:p>
              </w:tc>
              <w:tc>
                <w:tcPr>
                  <w:tcW w:w="2220" w:type="dxa"/>
                  <w:hideMark/>
                </w:tcPr>
                <w:p w:rsidR="00F003C2" w:rsidRDefault="00F003C2">
                  <w:pPr>
                    <w:jc w:val="center"/>
                    <w:rPr>
                      <w:b/>
                      <w:i/>
                      <w:sz w:val="20"/>
                      <w:szCs w:val="20"/>
                    </w:rPr>
                  </w:pPr>
                  <w:r>
                    <w:rPr>
                      <w:b/>
                      <w:i/>
                      <w:sz w:val="20"/>
                      <w:szCs w:val="20"/>
                    </w:rPr>
                    <w:t>Dejavnosti TU</w:t>
                  </w:r>
                </w:p>
              </w:tc>
            </w:tr>
            <w:tr w:rsidR="00F003C2">
              <w:tc>
                <w:tcPr>
                  <w:tcW w:w="2218" w:type="dxa"/>
                </w:tcPr>
                <w:p w:rsidR="00F003C2" w:rsidRDefault="00F003C2">
                  <w:pPr>
                    <w:rPr>
                      <w:sz w:val="20"/>
                      <w:szCs w:val="20"/>
                    </w:rPr>
                  </w:pPr>
                  <w:r>
                    <w:rPr>
                      <w:sz w:val="20"/>
                      <w:szCs w:val="20"/>
                    </w:rPr>
                    <w:t>Delavnica in kviz.</w:t>
                  </w:r>
                </w:p>
                <w:p w:rsidR="00F003C2" w:rsidRDefault="00F003C2">
                  <w:pPr>
                    <w:rPr>
                      <w:sz w:val="20"/>
                      <w:szCs w:val="20"/>
                    </w:rPr>
                  </w:pPr>
                  <w:r>
                    <w:rPr>
                      <w:sz w:val="20"/>
                      <w:szCs w:val="20"/>
                    </w:rPr>
                    <w:t xml:space="preserve">Izpolnjujejo del. Liste o tradiciji izdelovanja piščali iz trsa – ljudsko glasbilo, opazuje predstavitev klesanja tipičnega kamna: </w:t>
                  </w:r>
                  <w:proofErr w:type="spellStart"/>
                  <w:r>
                    <w:rPr>
                      <w:sz w:val="20"/>
                      <w:szCs w:val="20"/>
                    </w:rPr>
                    <w:t>pietra</w:t>
                  </w:r>
                  <w:proofErr w:type="spellEnd"/>
                  <w:r>
                    <w:rPr>
                      <w:sz w:val="20"/>
                      <w:szCs w:val="20"/>
                    </w:rPr>
                    <w:t xml:space="preserve"> </w:t>
                  </w:r>
                  <w:proofErr w:type="spellStart"/>
                  <w:r>
                    <w:rPr>
                      <w:sz w:val="20"/>
                      <w:szCs w:val="20"/>
                    </w:rPr>
                    <w:t>campanedda</w:t>
                  </w:r>
                  <w:proofErr w:type="spellEnd"/>
                  <w:r>
                    <w:rPr>
                      <w:sz w:val="20"/>
                      <w:szCs w:val="20"/>
                    </w:rPr>
                    <w:t>, sodelujejo – naučijo se ljudski ples</w:t>
                  </w:r>
                </w:p>
                <w:p w:rsidR="00F003C2" w:rsidRDefault="00F003C2">
                  <w:pPr>
                    <w:rPr>
                      <w:sz w:val="20"/>
                      <w:szCs w:val="20"/>
                    </w:rPr>
                  </w:pPr>
                </w:p>
                <w:p w:rsidR="00F003C2" w:rsidRDefault="00F003C2">
                  <w:pPr>
                    <w:rPr>
                      <w:b/>
                      <w:sz w:val="20"/>
                      <w:szCs w:val="20"/>
                    </w:rPr>
                  </w:pPr>
                </w:p>
              </w:tc>
              <w:tc>
                <w:tcPr>
                  <w:tcW w:w="2220" w:type="dxa"/>
                </w:tcPr>
                <w:p w:rsidR="00F003C2" w:rsidRDefault="00F003C2">
                  <w:pPr>
                    <w:rPr>
                      <w:sz w:val="20"/>
                      <w:szCs w:val="20"/>
                    </w:rPr>
                  </w:pPr>
                  <w:r>
                    <w:rPr>
                      <w:sz w:val="20"/>
                      <w:szCs w:val="20"/>
                    </w:rPr>
                    <w:t xml:space="preserve">Sodeluje pojasnjuje (dodatna razlaga, poenostavlja razlage predstavitev v </w:t>
                  </w:r>
                  <w:proofErr w:type="spellStart"/>
                  <w:r>
                    <w:rPr>
                      <w:sz w:val="20"/>
                      <w:szCs w:val="20"/>
                    </w:rPr>
                    <w:t>italijanščin</w:t>
                  </w:r>
                  <w:proofErr w:type="spellEnd"/>
                  <w:r>
                    <w:rPr>
                      <w:sz w:val="20"/>
                      <w:szCs w:val="20"/>
                    </w:rPr>
                    <w:t xml:space="preserve">)i, </w:t>
                  </w:r>
                </w:p>
                <w:p w:rsidR="00F003C2" w:rsidRDefault="00F003C2">
                  <w:pPr>
                    <w:rPr>
                      <w:sz w:val="20"/>
                      <w:szCs w:val="20"/>
                    </w:rPr>
                  </w:pPr>
                  <w:r>
                    <w:rPr>
                      <w:sz w:val="20"/>
                      <w:szCs w:val="20"/>
                    </w:rPr>
                    <w:t xml:space="preserve">Primerja  fenomene </w:t>
                  </w:r>
                  <w:proofErr w:type="spellStart"/>
                  <w:r>
                    <w:rPr>
                      <w:sz w:val="20"/>
                      <w:szCs w:val="20"/>
                    </w:rPr>
                    <w:t>ita</w:t>
                  </w:r>
                  <w:proofErr w:type="spellEnd"/>
                  <w:r>
                    <w:rPr>
                      <w:sz w:val="20"/>
                      <w:szCs w:val="20"/>
                    </w:rPr>
                    <w:t xml:space="preserve"> in slo kulturne dediščine na danem mestu.</w:t>
                  </w:r>
                </w:p>
                <w:p w:rsidR="00F003C2" w:rsidRDefault="00F003C2">
                  <w:pPr>
                    <w:jc w:val="center"/>
                    <w:rPr>
                      <w:b/>
                      <w:sz w:val="20"/>
                      <w:szCs w:val="20"/>
                    </w:rPr>
                  </w:pPr>
                </w:p>
              </w:tc>
              <w:tc>
                <w:tcPr>
                  <w:tcW w:w="2220" w:type="dxa"/>
                </w:tcPr>
                <w:p w:rsidR="00F003C2" w:rsidRDefault="00F003C2">
                  <w:pPr>
                    <w:rPr>
                      <w:sz w:val="20"/>
                      <w:szCs w:val="20"/>
                    </w:rPr>
                  </w:pPr>
                  <w:r>
                    <w:rPr>
                      <w:sz w:val="20"/>
                      <w:szCs w:val="20"/>
                    </w:rPr>
                    <w:t>poudarja /utrjuje strokovno besedišče in ga umešča v kontekst; sprašuje dijake (da utrjujejo jezikovne spretnosti).</w:t>
                  </w:r>
                </w:p>
                <w:p w:rsidR="00F003C2" w:rsidRDefault="00F003C2">
                  <w:pPr>
                    <w:jc w:val="center"/>
                    <w:rPr>
                      <w:sz w:val="20"/>
                      <w:szCs w:val="20"/>
                    </w:rPr>
                  </w:pPr>
                </w:p>
                <w:p w:rsidR="00F003C2" w:rsidRDefault="00F003C2">
                  <w:pPr>
                    <w:jc w:val="center"/>
                    <w:rPr>
                      <w:b/>
                      <w:sz w:val="20"/>
                      <w:szCs w:val="20"/>
                    </w:rPr>
                  </w:pPr>
                  <w:r>
                    <w:rPr>
                      <w:sz w:val="20"/>
                      <w:szCs w:val="20"/>
                    </w:rPr>
                    <w:t xml:space="preserve">Opozarja na  fenomene </w:t>
                  </w:r>
                  <w:proofErr w:type="spellStart"/>
                  <w:r>
                    <w:rPr>
                      <w:sz w:val="20"/>
                      <w:szCs w:val="20"/>
                    </w:rPr>
                    <w:t>ita</w:t>
                  </w:r>
                  <w:proofErr w:type="spellEnd"/>
                  <w:r>
                    <w:rPr>
                      <w:sz w:val="20"/>
                      <w:szCs w:val="20"/>
                    </w:rPr>
                    <w:t xml:space="preserve"> kulturne dediščine na danem mestu </w:t>
                  </w:r>
                </w:p>
              </w:tc>
            </w:tr>
          </w:tbl>
          <w:p w:rsidR="00F003C2" w:rsidRDefault="00F003C2">
            <w:pPr>
              <w:jc w:val="center"/>
              <w:rPr>
                <w:b/>
                <w:i/>
                <w:sz w:val="20"/>
                <w:szCs w:val="20"/>
              </w:rPr>
            </w:pPr>
          </w:p>
        </w:tc>
      </w:tr>
    </w:tbl>
    <w:p w:rsidR="00F003C2" w:rsidRDefault="00F003C2" w:rsidP="00F003C2">
      <w:pPr>
        <w:rPr>
          <w:szCs w:val="22"/>
        </w:rPr>
      </w:pPr>
    </w:p>
    <w:p w:rsidR="00F003C2" w:rsidRDefault="00F003C2" w:rsidP="00F003C2">
      <w:pPr>
        <w:rPr>
          <w:rFonts w:ascii="Tahoma" w:hAnsi="Tahoma" w:cs="Tahoma"/>
          <w:b/>
          <w:szCs w:val="22"/>
        </w:rPr>
      </w:pPr>
      <w:r>
        <w:rPr>
          <w:rFonts w:ascii="Tahoma" w:hAnsi="Tahoma" w:cs="Tahoma"/>
          <w:b/>
          <w:szCs w:val="22"/>
        </w:rPr>
        <w:t>3.3</w:t>
      </w:r>
      <w:r>
        <w:rPr>
          <w:rFonts w:ascii="Tahoma" w:hAnsi="Tahoma" w:cs="Tahoma"/>
          <w:b/>
          <w:szCs w:val="22"/>
        </w:rPr>
        <w:tab/>
        <w:t>Dejavnosti med izmenjavo v Sloveniji</w:t>
      </w:r>
    </w:p>
    <w:p w:rsidR="00F003C2" w:rsidRDefault="00F003C2" w:rsidP="00F003C2">
      <w:pPr>
        <w:rPr>
          <w:rFonts w:ascii="Tahoma" w:hAnsi="Tahoma" w:cs="Tahoma"/>
          <w:b/>
          <w:szCs w:val="22"/>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431"/>
        <w:gridCol w:w="6967"/>
      </w:tblGrid>
      <w:tr w:rsidR="00F003C2" w:rsidTr="00F003C2">
        <w:trPr>
          <w:tblCellSpacing w:w="20" w:type="dxa"/>
        </w:trPr>
        <w:tc>
          <w:tcPr>
            <w:tcW w:w="1262" w:type="pct"/>
            <w:tcBorders>
              <w:top w:val="outset" w:sz="6" w:space="0" w:color="auto"/>
              <w:left w:val="outset" w:sz="6" w:space="0" w:color="auto"/>
              <w:bottom w:val="outset" w:sz="6" w:space="0" w:color="auto"/>
              <w:right w:val="outset" w:sz="6" w:space="0" w:color="auto"/>
            </w:tcBorders>
            <w:hideMark/>
          </w:tcPr>
          <w:p w:rsidR="00F003C2" w:rsidRDefault="00F003C2">
            <w:pPr>
              <w:rPr>
                <w:b/>
                <w:szCs w:val="22"/>
              </w:rPr>
            </w:pPr>
            <w:r>
              <w:rPr>
                <w:b/>
                <w:szCs w:val="22"/>
              </w:rPr>
              <w:t>PROGRAM</w:t>
            </w:r>
          </w:p>
        </w:tc>
        <w:tc>
          <w:tcPr>
            <w:tcW w:w="3674" w:type="pct"/>
            <w:tcBorders>
              <w:top w:val="outset" w:sz="6" w:space="0" w:color="auto"/>
              <w:left w:val="outset" w:sz="6" w:space="0" w:color="auto"/>
              <w:bottom w:val="outset" w:sz="6" w:space="0" w:color="auto"/>
              <w:right w:val="outset" w:sz="6" w:space="0" w:color="auto"/>
            </w:tcBorders>
            <w:hideMark/>
          </w:tcPr>
          <w:p w:rsidR="00F003C2" w:rsidRDefault="00F003C2">
            <w:pPr>
              <w:jc w:val="center"/>
              <w:rPr>
                <w:b/>
                <w:szCs w:val="22"/>
              </w:rPr>
            </w:pPr>
            <w:r>
              <w:rPr>
                <w:b/>
                <w:szCs w:val="22"/>
              </w:rPr>
              <w:t xml:space="preserve">Dejavnosti med izmenjavo </w:t>
            </w:r>
          </w:p>
        </w:tc>
      </w:tr>
      <w:tr w:rsidR="00F003C2" w:rsidTr="00F003C2">
        <w:trPr>
          <w:trHeight w:val="227"/>
          <w:tblCellSpacing w:w="20" w:type="dxa"/>
        </w:trPr>
        <w:tc>
          <w:tcPr>
            <w:tcW w:w="1262" w:type="pct"/>
            <w:tcBorders>
              <w:top w:val="outset" w:sz="6" w:space="0" w:color="auto"/>
              <w:left w:val="outset" w:sz="6" w:space="0" w:color="auto"/>
              <w:bottom w:val="outset" w:sz="6" w:space="0" w:color="auto"/>
              <w:right w:val="outset" w:sz="6" w:space="0" w:color="auto"/>
            </w:tcBorders>
            <w:hideMark/>
          </w:tcPr>
          <w:p w:rsidR="00F003C2" w:rsidRDefault="00F003C2">
            <w:pPr>
              <w:pStyle w:val="Odstavekseznama"/>
              <w:numPr>
                <w:ilvl w:val="0"/>
                <w:numId w:val="8"/>
              </w:numPr>
              <w:rPr>
                <w:b/>
                <w:szCs w:val="22"/>
              </w:rPr>
            </w:pPr>
            <w:r>
              <w:rPr>
                <w:b/>
                <w:szCs w:val="22"/>
              </w:rPr>
              <w:t>dan – dejavnosti v šoli</w:t>
            </w:r>
          </w:p>
        </w:tc>
        <w:tc>
          <w:tcPr>
            <w:tcW w:w="3674" w:type="pct"/>
            <w:tcBorders>
              <w:top w:val="outset" w:sz="6" w:space="0" w:color="auto"/>
              <w:left w:val="outset" w:sz="6" w:space="0" w:color="auto"/>
              <w:bottom w:val="outset" w:sz="6" w:space="0" w:color="auto"/>
              <w:right w:val="outset" w:sz="6" w:space="0" w:color="auto"/>
            </w:tcBorders>
            <w:hideMark/>
          </w:tcPr>
          <w:tbl>
            <w:tblPr>
              <w:tblW w:w="0" w:type="auto"/>
              <w:tblLook w:val="04A0" w:firstRow="1" w:lastRow="0" w:firstColumn="1" w:lastColumn="0" w:noHBand="0" w:noVBand="1"/>
            </w:tblPr>
            <w:tblGrid>
              <w:gridCol w:w="2218"/>
              <w:gridCol w:w="2220"/>
              <w:gridCol w:w="2220"/>
            </w:tblGrid>
            <w:tr w:rsidR="00F003C2">
              <w:tc>
                <w:tcPr>
                  <w:tcW w:w="2218" w:type="dxa"/>
                  <w:hideMark/>
                </w:tcPr>
                <w:p w:rsidR="00F003C2" w:rsidRDefault="00F003C2">
                  <w:pPr>
                    <w:jc w:val="center"/>
                    <w:rPr>
                      <w:b/>
                      <w:i/>
                      <w:sz w:val="20"/>
                      <w:szCs w:val="20"/>
                    </w:rPr>
                  </w:pPr>
                  <w:r>
                    <w:rPr>
                      <w:b/>
                      <w:i/>
                      <w:sz w:val="20"/>
                      <w:szCs w:val="20"/>
                    </w:rPr>
                    <w:t>Dejavnosti slovenskih dijakov</w:t>
                  </w:r>
                </w:p>
              </w:tc>
              <w:tc>
                <w:tcPr>
                  <w:tcW w:w="2220" w:type="dxa"/>
                  <w:hideMark/>
                </w:tcPr>
                <w:p w:rsidR="00F003C2" w:rsidRDefault="00F003C2">
                  <w:pPr>
                    <w:jc w:val="center"/>
                    <w:rPr>
                      <w:b/>
                      <w:i/>
                      <w:sz w:val="20"/>
                      <w:szCs w:val="20"/>
                    </w:rPr>
                  </w:pPr>
                  <w:r>
                    <w:rPr>
                      <w:b/>
                      <w:i/>
                      <w:sz w:val="20"/>
                      <w:szCs w:val="20"/>
                    </w:rPr>
                    <w:t>Dejavnosti italijanskih dijakov</w:t>
                  </w:r>
                </w:p>
              </w:tc>
              <w:tc>
                <w:tcPr>
                  <w:tcW w:w="2220" w:type="dxa"/>
                  <w:hideMark/>
                </w:tcPr>
                <w:p w:rsidR="00F003C2" w:rsidRDefault="00F003C2">
                  <w:pPr>
                    <w:jc w:val="center"/>
                    <w:rPr>
                      <w:b/>
                      <w:i/>
                      <w:sz w:val="20"/>
                      <w:szCs w:val="20"/>
                    </w:rPr>
                  </w:pPr>
                  <w:r>
                    <w:rPr>
                      <w:b/>
                      <w:i/>
                      <w:sz w:val="20"/>
                      <w:szCs w:val="20"/>
                    </w:rPr>
                    <w:t>Dejavnosti učiteljev</w:t>
                  </w:r>
                </w:p>
              </w:tc>
            </w:tr>
            <w:tr w:rsidR="00F003C2">
              <w:tc>
                <w:tcPr>
                  <w:tcW w:w="2218" w:type="dxa"/>
                </w:tcPr>
                <w:p w:rsidR="00F003C2" w:rsidRDefault="00F003C2">
                  <w:pPr>
                    <w:numPr>
                      <w:ilvl w:val="0"/>
                      <w:numId w:val="3"/>
                    </w:numPr>
                    <w:ind w:left="175"/>
                    <w:rPr>
                      <w:sz w:val="20"/>
                      <w:szCs w:val="20"/>
                    </w:rPr>
                  </w:pPr>
                  <w:r>
                    <w:rPr>
                      <w:sz w:val="20"/>
                      <w:szCs w:val="20"/>
                    </w:rPr>
                    <w:t xml:space="preserve">1. v parih v </w:t>
                  </w:r>
                  <w:proofErr w:type="spellStart"/>
                  <w:r>
                    <w:rPr>
                      <w:sz w:val="20"/>
                      <w:szCs w:val="20"/>
                    </w:rPr>
                    <w:t>ppt</w:t>
                  </w:r>
                  <w:proofErr w:type="spellEnd"/>
                  <w:r>
                    <w:rPr>
                      <w:sz w:val="20"/>
                      <w:szCs w:val="20"/>
                    </w:rPr>
                    <w:t xml:space="preserve"> predstavijo Slovenijo, Domžale, šolo, izvajajo kviz – sprašujejo italijanske goste, na koncu podarijo zmagovalcem slamnik;</w:t>
                  </w:r>
                </w:p>
                <w:p w:rsidR="00F003C2" w:rsidRDefault="00F003C2">
                  <w:pPr>
                    <w:numPr>
                      <w:ilvl w:val="0"/>
                      <w:numId w:val="3"/>
                    </w:numPr>
                    <w:ind w:left="175"/>
                    <w:rPr>
                      <w:sz w:val="20"/>
                      <w:szCs w:val="20"/>
                    </w:rPr>
                  </w:pPr>
                  <w:r>
                    <w:rPr>
                      <w:sz w:val="20"/>
                      <w:szCs w:val="20"/>
                    </w:rPr>
                    <w:t>2. Pomagajo italijanskim dijakom</w:t>
                  </w:r>
                </w:p>
                <w:p w:rsidR="00F003C2" w:rsidRDefault="00F003C2">
                  <w:pPr>
                    <w:numPr>
                      <w:ilvl w:val="0"/>
                      <w:numId w:val="3"/>
                    </w:numPr>
                    <w:ind w:left="175"/>
                    <w:rPr>
                      <w:sz w:val="20"/>
                      <w:szCs w:val="20"/>
                    </w:rPr>
                  </w:pPr>
                  <w:r>
                    <w:rPr>
                      <w:sz w:val="20"/>
                      <w:szCs w:val="20"/>
                    </w:rPr>
                    <w:t xml:space="preserve"> </w:t>
                  </w:r>
                </w:p>
                <w:p w:rsidR="00F003C2" w:rsidRDefault="00F003C2">
                  <w:pPr>
                    <w:rPr>
                      <w:sz w:val="20"/>
                      <w:szCs w:val="20"/>
                    </w:rPr>
                  </w:pPr>
                </w:p>
                <w:p w:rsidR="00F003C2" w:rsidRDefault="00F003C2">
                  <w:pPr>
                    <w:rPr>
                      <w:sz w:val="20"/>
                      <w:szCs w:val="20"/>
                    </w:rPr>
                  </w:pPr>
                </w:p>
                <w:p w:rsidR="00F003C2" w:rsidRDefault="00F003C2">
                  <w:pPr>
                    <w:ind w:left="360"/>
                    <w:rPr>
                      <w:sz w:val="20"/>
                      <w:szCs w:val="20"/>
                    </w:rPr>
                  </w:pPr>
                  <w:r>
                    <w:rPr>
                      <w:sz w:val="20"/>
                      <w:szCs w:val="20"/>
                    </w:rPr>
                    <w:t xml:space="preserve">3. Opazujejo predstavitev folklorne skupine Emona: slovenskih narodnih noš, </w:t>
                  </w:r>
                  <w:r>
                    <w:rPr>
                      <w:sz w:val="20"/>
                      <w:szCs w:val="20"/>
                    </w:rPr>
                    <w:lastRenderedPageBreak/>
                    <w:t xml:space="preserve">ljudskih glasbil in plesov, zaplešejo belokranjsko kolo </w:t>
                  </w:r>
                </w:p>
              </w:tc>
              <w:tc>
                <w:tcPr>
                  <w:tcW w:w="2220" w:type="dxa"/>
                </w:tcPr>
                <w:p w:rsidR="00F003C2" w:rsidRDefault="00F003C2">
                  <w:pPr>
                    <w:rPr>
                      <w:sz w:val="20"/>
                      <w:szCs w:val="20"/>
                    </w:rPr>
                  </w:pPr>
                  <w:r>
                    <w:rPr>
                      <w:sz w:val="20"/>
                      <w:szCs w:val="20"/>
                    </w:rPr>
                    <w:lastRenderedPageBreak/>
                    <w:t xml:space="preserve">Sledijo predstavitvam in odgovarjajo na vprašanja iz kviza, razdeljeni v dve skupini, ki tekmujeta med seboj </w:t>
                  </w:r>
                </w:p>
                <w:p w:rsidR="00F003C2" w:rsidRDefault="00F003C2">
                  <w:pPr>
                    <w:jc w:val="center"/>
                    <w:rPr>
                      <w:sz w:val="20"/>
                      <w:szCs w:val="20"/>
                    </w:rPr>
                  </w:pPr>
                </w:p>
                <w:p w:rsidR="00F003C2" w:rsidRDefault="00F003C2">
                  <w:pPr>
                    <w:jc w:val="center"/>
                    <w:rPr>
                      <w:sz w:val="20"/>
                      <w:szCs w:val="20"/>
                    </w:rPr>
                  </w:pPr>
                </w:p>
                <w:p w:rsidR="00F003C2" w:rsidRDefault="00F003C2">
                  <w:pPr>
                    <w:jc w:val="center"/>
                    <w:rPr>
                      <w:sz w:val="20"/>
                      <w:szCs w:val="20"/>
                    </w:rPr>
                  </w:pPr>
                </w:p>
                <w:p w:rsidR="00F003C2" w:rsidRDefault="00F003C2">
                  <w:pPr>
                    <w:rPr>
                      <w:sz w:val="20"/>
                      <w:szCs w:val="20"/>
                    </w:rPr>
                  </w:pPr>
                </w:p>
                <w:p w:rsidR="00F003C2" w:rsidRDefault="00F003C2">
                  <w:pPr>
                    <w:pStyle w:val="Odstavekseznama"/>
                    <w:numPr>
                      <w:ilvl w:val="0"/>
                      <w:numId w:val="8"/>
                    </w:numPr>
                    <w:rPr>
                      <w:sz w:val="20"/>
                      <w:szCs w:val="20"/>
                    </w:rPr>
                  </w:pPr>
                  <w:r>
                    <w:rPr>
                      <w:sz w:val="20"/>
                      <w:szCs w:val="20"/>
                    </w:rPr>
                    <w:t xml:space="preserve">Sodelujejo v </w:t>
                  </w:r>
                  <w:proofErr w:type="spellStart"/>
                  <w:r>
                    <w:rPr>
                      <w:sz w:val="20"/>
                      <w:szCs w:val="20"/>
                    </w:rPr>
                    <w:t>preživetvenem</w:t>
                  </w:r>
                  <w:proofErr w:type="spellEnd"/>
                  <w:r>
                    <w:rPr>
                      <w:sz w:val="20"/>
                      <w:szCs w:val="20"/>
                    </w:rPr>
                    <w:t xml:space="preserve"> tečaju slovenščine </w:t>
                  </w:r>
                </w:p>
                <w:p w:rsidR="00F003C2" w:rsidRDefault="00F003C2">
                  <w:pPr>
                    <w:rPr>
                      <w:sz w:val="20"/>
                      <w:szCs w:val="20"/>
                    </w:rPr>
                  </w:pPr>
                </w:p>
                <w:p w:rsidR="00F003C2" w:rsidRDefault="00F003C2">
                  <w:pPr>
                    <w:pStyle w:val="Odstavekseznama"/>
                    <w:numPr>
                      <w:ilvl w:val="0"/>
                      <w:numId w:val="8"/>
                    </w:numPr>
                    <w:rPr>
                      <w:sz w:val="20"/>
                      <w:szCs w:val="20"/>
                    </w:rPr>
                  </w:pPr>
                  <w:r>
                    <w:rPr>
                      <w:sz w:val="20"/>
                      <w:szCs w:val="20"/>
                    </w:rPr>
                    <w:t>Opazujejo in sodelujejo v predstavitvi</w:t>
                  </w:r>
                </w:p>
                <w:p w:rsidR="00F003C2" w:rsidRDefault="00F003C2">
                  <w:pPr>
                    <w:jc w:val="center"/>
                    <w:rPr>
                      <w:sz w:val="20"/>
                      <w:szCs w:val="20"/>
                    </w:rPr>
                  </w:pPr>
                </w:p>
                <w:p w:rsidR="00F003C2" w:rsidRDefault="00F003C2">
                  <w:pPr>
                    <w:jc w:val="center"/>
                    <w:rPr>
                      <w:sz w:val="20"/>
                      <w:szCs w:val="20"/>
                    </w:rPr>
                  </w:pPr>
                </w:p>
                <w:p w:rsidR="00F003C2" w:rsidRDefault="00F003C2">
                  <w:pPr>
                    <w:rPr>
                      <w:sz w:val="20"/>
                      <w:szCs w:val="20"/>
                    </w:rPr>
                  </w:pPr>
                  <w:r>
                    <w:rPr>
                      <w:sz w:val="20"/>
                      <w:szCs w:val="20"/>
                    </w:rPr>
                    <w:lastRenderedPageBreak/>
                    <w:t>zaplešejo belokranjsko kolo</w:t>
                  </w:r>
                </w:p>
              </w:tc>
              <w:tc>
                <w:tcPr>
                  <w:tcW w:w="2220" w:type="dxa"/>
                </w:tcPr>
                <w:p w:rsidR="00F003C2" w:rsidRDefault="00F003C2">
                  <w:pPr>
                    <w:rPr>
                      <w:sz w:val="20"/>
                      <w:szCs w:val="20"/>
                    </w:rPr>
                  </w:pPr>
                  <w:proofErr w:type="spellStart"/>
                  <w:r>
                    <w:rPr>
                      <w:sz w:val="20"/>
                      <w:szCs w:val="20"/>
                    </w:rPr>
                    <w:lastRenderedPageBreak/>
                    <w:t>moderirajo</w:t>
                  </w:r>
                  <w:proofErr w:type="spellEnd"/>
                  <w:r>
                    <w:rPr>
                      <w:sz w:val="20"/>
                      <w:szCs w:val="20"/>
                    </w:rPr>
                    <w:t>, usmerjajo, spodbujajo vsak svojo skupino dijakov;</w:t>
                  </w:r>
                </w:p>
                <w:p w:rsidR="00F003C2" w:rsidRDefault="00F003C2">
                  <w:pPr>
                    <w:rPr>
                      <w:sz w:val="20"/>
                      <w:szCs w:val="20"/>
                    </w:rPr>
                  </w:pPr>
                  <w:r>
                    <w:rPr>
                      <w:sz w:val="20"/>
                      <w:szCs w:val="20"/>
                    </w:rPr>
                    <w:t>poudarjajo /utrjuje jo strokovno besedišče in ga umeščajo v kontekst; sprašujejo dijake (da utrjujejo jezikovne spretnosti).</w:t>
                  </w:r>
                </w:p>
                <w:p w:rsidR="00F003C2" w:rsidRDefault="00F003C2">
                  <w:pPr>
                    <w:jc w:val="center"/>
                    <w:rPr>
                      <w:sz w:val="20"/>
                      <w:szCs w:val="20"/>
                    </w:rPr>
                  </w:pPr>
                </w:p>
                <w:p w:rsidR="00F003C2" w:rsidRDefault="00F003C2">
                  <w:pPr>
                    <w:ind w:left="360"/>
                    <w:rPr>
                      <w:sz w:val="20"/>
                      <w:szCs w:val="20"/>
                    </w:rPr>
                  </w:pPr>
                  <w:r>
                    <w:rPr>
                      <w:sz w:val="20"/>
                      <w:szCs w:val="20"/>
                    </w:rPr>
                    <w:t xml:space="preserve">2. Učiteljica slovenščine vodi </w:t>
                  </w:r>
                  <w:proofErr w:type="spellStart"/>
                  <w:r>
                    <w:rPr>
                      <w:sz w:val="20"/>
                      <w:szCs w:val="20"/>
                    </w:rPr>
                    <w:t>preživetveni</w:t>
                  </w:r>
                  <w:proofErr w:type="spellEnd"/>
                  <w:r>
                    <w:rPr>
                      <w:sz w:val="20"/>
                      <w:szCs w:val="20"/>
                    </w:rPr>
                    <w:t xml:space="preserve"> tečaj, pomagata ji tuja učitelja</w:t>
                  </w:r>
                </w:p>
                <w:p w:rsidR="00F003C2" w:rsidRDefault="00F003C2">
                  <w:pPr>
                    <w:jc w:val="center"/>
                    <w:rPr>
                      <w:sz w:val="20"/>
                      <w:szCs w:val="20"/>
                    </w:rPr>
                  </w:pPr>
                </w:p>
                <w:p w:rsidR="00F003C2" w:rsidRDefault="00F003C2">
                  <w:pPr>
                    <w:jc w:val="center"/>
                    <w:rPr>
                      <w:sz w:val="20"/>
                      <w:szCs w:val="20"/>
                    </w:rPr>
                  </w:pPr>
                </w:p>
                <w:p w:rsidR="00F003C2" w:rsidRDefault="00F003C2">
                  <w:pPr>
                    <w:jc w:val="center"/>
                    <w:rPr>
                      <w:sz w:val="20"/>
                      <w:szCs w:val="20"/>
                    </w:rPr>
                  </w:pPr>
                </w:p>
                <w:p w:rsidR="00F003C2" w:rsidRDefault="00F003C2">
                  <w:pPr>
                    <w:jc w:val="center"/>
                    <w:rPr>
                      <w:sz w:val="20"/>
                      <w:szCs w:val="20"/>
                    </w:rPr>
                  </w:pPr>
                </w:p>
                <w:p w:rsidR="00F003C2" w:rsidRDefault="00F003C2">
                  <w:pPr>
                    <w:rPr>
                      <w:sz w:val="20"/>
                      <w:szCs w:val="20"/>
                    </w:rPr>
                  </w:pPr>
                  <w:r>
                    <w:rPr>
                      <w:sz w:val="20"/>
                      <w:szCs w:val="20"/>
                    </w:rPr>
                    <w:lastRenderedPageBreak/>
                    <w:t>zaplešejo belokranjsko kolo</w:t>
                  </w:r>
                </w:p>
              </w:tc>
            </w:tr>
          </w:tbl>
          <w:p w:rsidR="00F003C2" w:rsidRDefault="00F003C2">
            <w:pPr>
              <w:jc w:val="center"/>
              <w:rPr>
                <w:b/>
                <w:szCs w:val="22"/>
              </w:rPr>
            </w:pPr>
          </w:p>
        </w:tc>
      </w:tr>
      <w:tr w:rsidR="00F003C2" w:rsidTr="00F003C2">
        <w:trPr>
          <w:trHeight w:val="227"/>
          <w:tblCellSpacing w:w="20" w:type="dxa"/>
        </w:trPr>
        <w:tc>
          <w:tcPr>
            <w:tcW w:w="1262" w:type="pct"/>
            <w:tcBorders>
              <w:top w:val="outset" w:sz="6" w:space="0" w:color="auto"/>
              <w:left w:val="outset" w:sz="6" w:space="0" w:color="auto"/>
              <w:bottom w:val="outset" w:sz="6" w:space="0" w:color="auto"/>
              <w:right w:val="outset" w:sz="6" w:space="0" w:color="auto"/>
            </w:tcBorders>
          </w:tcPr>
          <w:p w:rsidR="00F003C2" w:rsidRDefault="00F003C2">
            <w:pPr>
              <w:ind w:left="360"/>
              <w:rPr>
                <w:b/>
                <w:szCs w:val="22"/>
              </w:rPr>
            </w:pPr>
          </w:p>
        </w:tc>
        <w:tc>
          <w:tcPr>
            <w:tcW w:w="3674" w:type="pct"/>
            <w:tcBorders>
              <w:top w:val="outset" w:sz="6" w:space="0" w:color="auto"/>
              <w:left w:val="outset" w:sz="6" w:space="0" w:color="auto"/>
              <w:bottom w:val="outset" w:sz="6" w:space="0" w:color="auto"/>
              <w:right w:val="outset" w:sz="6" w:space="0" w:color="auto"/>
            </w:tcBorders>
            <w:hideMark/>
          </w:tcPr>
          <w:tbl>
            <w:tblPr>
              <w:tblW w:w="0" w:type="auto"/>
              <w:tblLook w:val="04A0" w:firstRow="1" w:lastRow="0" w:firstColumn="1" w:lastColumn="0" w:noHBand="0" w:noVBand="1"/>
            </w:tblPr>
            <w:tblGrid>
              <w:gridCol w:w="2218"/>
              <w:gridCol w:w="2220"/>
              <w:gridCol w:w="2220"/>
            </w:tblGrid>
            <w:tr w:rsidR="00F003C2">
              <w:tc>
                <w:tcPr>
                  <w:tcW w:w="2218" w:type="dxa"/>
                </w:tcPr>
                <w:p w:rsidR="00F003C2" w:rsidRDefault="00F003C2">
                  <w:pPr>
                    <w:rPr>
                      <w:sz w:val="20"/>
                      <w:szCs w:val="20"/>
                    </w:rPr>
                  </w:pPr>
                </w:p>
              </w:tc>
              <w:tc>
                <w:tcPr>
                  <w:tcW w:w="2220" w:type="dxa"/>
                </w:tcPr>
                <w:p w:rsidR="00F003C2" w:rsidRDefault="00F003C2">
                  <w:pPr>
                    <w:jc w:val="center"/>
                    <w:rPr>
                      <w:b/>
                      <w:sz w:val="20"/>
                      <w:szCs w:val="20"/>
                    </w:rPr>
                  </w:pPr>
                </w:p>
              </w:tc>
              <w:tc>
                <w:tcPr>
                  <w:tcW w:w="2220" w:type="dxa"/>
                </w:tcPr>
                <w:p w:rsidR="00F003C2" w:rsidRDefault="00F003C2">
                  <w:pPr>
                    <w:jc w:val="center"/>
                    <w:rPr>
                      <w:b/>
                      <w:sz w:val="20"/>
                      <w:szCs w:val="20"/>
                    </w:rPr>
                  </w:pPr>
                </w:p>
              </w:tc>
            </w:tr>
          </w:tbl>
          <w:p w:rsidR="00F003C2" w:rsidRDefault="00F003C2">
            <w:pPr>
              <w:jc w:val="center"/>
              <w:rPr>
                <w:b/>
                <w:i/>
                <w:sz w:val="20"/>
                <w:szCs w:val="20"/>
              </w:rPr>
            </w:pPr>
          </w:p>
        </w:tc>
      </w:tr>
      <w:tr w:rsidR="00F003C2" w:rsidTr="00F003C2">
        <w:trPr>
          <w:trHeight w:val="227"/>
          <w:tblCellSpacing w:w="20" w:type="dxa"/>
        </w:trPr>
        <w:tc>
          <w:tcPr>
            <w:tcW w:w="1262" w:type="pct"/>
            <w:tcBorders>
              <w:top w:val="outset" w:sz="6" w:space="0" w:color="auto"/>
              <w:left w:val="outset" w:sz="6" w:space="0" w:color="auto"/>
              <w:bottom w:val="outset" w:sz="6" w:space="0" w:color="auto"/>
              <w:right w:val="outset" w:sz="6" w:space="0" w:color="auto"/>
            </w:tcBorders>
            <w:hideMark/>
          </w:tcPr>
          <w:p w:rsidR="00F003C2" w:rsidRDefault="00F003C2">
            <w:pPr>
              <w:pStyle w:val="Odstavekseznama"/>
              <w:numPr>
                <w:ilvl w:val="0"/>
                <w:numId w:val="8"/>
              </w:numPr>
              <w:rPr>
                <w:b/>
                <w:szCs w:val="22"/>
              </w:rPr>
            </w:pPr>
            <w:r>
              <w:rPr>
                <w:b/>
                <w:szCs w:val="22"/>
              </w:rPr>
              <w:t>dan – ekskurzija v Koper in Škocjanske jame</w:t>
            </w:r>
          </w:p>
        </w:tc>
        <w:tc>
          <w:tcPr>
            <w:tcW w:w="3674" w:type="pct"/>
            <w:tcBorders>
              <w:top w:val="outset" w:sz="6" w:space="0" w:color="auto"/>
              <w:left w:val="outset" w:sz="6" w:space="0" w:color="auto"/>
              <w:bottom w:val="outset" w:sz="6" w:space="0" w:color="auto"/>
              <w:right w:val="outset" w:sz="6" w:space="0" w:color="auto"/>
            </w:tcBorders>
            <w:hideMark/>
          </w:tcPr>
          <w:tbl>
            <w:tblPr>
              <w:tblW w:w="0" w:type="auto"/>
              <w:tblLook w:val="04A0" w:firstRow="1" w:lastRow="0" w:firstColumn="1" w:lastColumn="0" w:noHBand="0" w:noVBand="1"/>
            </w:tblPr>
            <w:tblGrid>
              <w:gridCol w:w="2785"/>
              <w:gridCol w:w="2111"/>
              <w:gridCol w:w="1765"/>
            </w:tblGrid>
            <w:tr w:rsidR="00F003C2">
              <w:tc>
                <w:tcPr>
                  <w:tcW w:w="2218" w:type="dxa"/>
                  <w:hideMark/>
                </w:tcPr>
                <w:p w:rsidR="00F003C2" w:rsidRDefault="00F003C2">
                  <w:pPr>
                    <w:rPr>
                      <w:sz w:val="20"/>
                      <w:szCs w:val="20"/>
                    </w:rPr>
                  </w:pPr>
                  <w:r>
                    <w:rPr>
                      <w:b/>
                      <w:i/>
                      <w:sz w:val="20"/>
                      <w:szCs w:val="20"/>
                    </w:rPr>
                    <w:t>Dejavnosti slovenskih dijakov</w:t>
                  </w:r>
                  <w:r>
                    <w:rPr>
                      <w:sz w:val="20"/>
                      <w:szCs w:val="20"/>
                    </w:rPr>
                    <w:t xml:space="preserve"> </w:t>
                  </w:r>
                </w:p>
              </w:tc>
              <w:tc>
                <w:tcPr>
                  <w:tcW w:w="2220" w:type="dxa"/>
                  <w:hideMark/>
                </w:tcPr>
                <w:p w:rsidR="00F003C2" w:rsidRDefault="00F003C2">
                  <w:pPr>
                    <w:jc w:val="center"/>
                    <w:rPr>
                      <w:b/>
                      <w:i/>
                      <w:sz w:val="20"/>
                      <w:szCs w:val="20"/>
                    </w:rPr>
                  </w:pPr>
                  <w:r>
                    <w:rPr>
                      <w:b/>
                      <w:i/>
                      <w:sz w:val="20"/>
                      <w:szCs w:val="20"/>
                    </w:rPr>
                    <w:t>Dejavnosti italijanskih dijakov</w:t>
                  </w:r>
                </w:p>
              </w:tc>
              <w:tc>
                <w:tcPr>
                  <w:tcW w:w="2220" w:type="dxa"/>
                  <w:hideMark/>
                </w:tcPr>
                <w:p w:rsidR="00F003C2" w:rsidRDefault="00F003C2">
                  <w:pPr>
                    <w:jc w:val="center"/>
                    <w:rPr>
                      <w:b/>
                      <w:i/>
                      <w:sz w:val="20"/>
                      <w:szCs w:val="20"/>
                    </w:rPr>
                  </w:pPr>
                  <w:r>
                    <w:rPr>
                      <w:b/>
                      <w:i/>
                      <w:sz w:val="20"/>
                      <w:szCs w:val="20"/>
                    </w:rPr>
                    <w:t>Dejavnosti učiteljev</w:t>
                  </w:r>
                </w:p>
              </w:tc>
            </w:tr>
            <w:tr w:rsidR="00F003C2">
              <w:tc>
                <w:tcPr>
                  <w:tcW w:w="2218" w:type="dxa"/>
                  <w:hideMark/>
                </w:tcPr>
                <w:p w:rsidR="00F003C2" w:rsidRDefault="00F003C2">
                  <w:pPr>
                    <w:pStyle w:val="Odstavekseznama"/>
                    <w:numPr>
                      <w:ilvl w:val="0"/>
                      <w:numId w:val="3"/>
                    </w:numPr>
                    <w:rPr>
                      <w:sz w:val="20"/>
                      <w:szCs w:val="20"/>
                    </w:rPr>
                  </w:pPr>
                  <w:r>
                    <w:rPr>
                      <w:sz w:val="20"/>
                      <w:szCs w:val="20"/>
                    </w:rPr>
                    <w:t xml:space="preserve">obiščejo Gimnazijo Koper, v skupinah sledijo dijakom </w:t>
                  </w:r>
                  <w:proofErr w:type="spellStart"/>
                  <w:r>
                    <w:rPr>
                      <w:sz w:val="20"/>
                      <w:szCs w:val="20"/>
                    </w:rPr>
                    <w:t>gimn</w:t>
                  </w:r>
                  <w:proofErr w:type="spellEnd"/>
                  <w:r>
                    <w:rPr>
                      <w:sz w:val="20"/>
                      <w:szCs w:val="20"/>
                    </w:rPr>
                    <w:t>. Koper med vodenjem po Kopru</w:t>
                  </w:r>
                </w:p>
                <w:p w:rsidR="00F003C2" w:rsidRDefault="00F003C2">
                  <w:pPr>
                    <w:pStyle w:val="Odstavekseznama"/>
                    <w:numPr>
                      <w:ilvl w:val="0"/>
                      <w:numId w:val="3"/>
                    </w:numPr>
                    <w:rPr>
                      <w:sz w:val="20"/>
                      <w:szCs w:val="20"/>
                    </w:rPr>
                  </w:pPr>
                  <w:proofErr w:type="spellStart"/>
                  <w:r>
                    <w:rPr>
                      <w:sz w:val="20"/>
                      <w:szCs w:val="20"/>
                    </w:rPr>
                    <w:t>fotodokumentirajo</w:t>
                  </w:r>
                  <w:proofErr w:type="spellEnd"/>
                  <w:r>
                    <w:rPr>
                      <w:sz w:val="20"/>
                      <w:szCs w:val="20"/>
                    </w:rPr>
                    <w:t xml:space="preserve"> dvojezične napise, spremljajo italijanske goste</w:t>
                  </w:r>
                </w:p>
                <w:p w:rsidR="00F003C2" w:rsidRDefault="00F003C2">
                  <w:pPr>
                    <w:pStyle w:val="Odstavekseznama"/>
                    <w:numPr>
                      <w:ilvl w:val="0"/>
                      <w:numId w:val="3"/>
                    </w:numPr>
                    <w:rPr>
                      <w:sz w:val="20"/>
                      <w:szCs w:val="20"/>
                    </w:rPr>
                  </w:pPr>
                  <w:r>
                    <w:rPr>
                      <w:sz w:val="20"/>
                      <w:szCs w:val="20"/>
                    </w:rPr>
                    <w:t>obiščejo Škocjanske jame, sledijo razlagi, obnovijo znanje geografije</w:t>
                  </w:r>
                </w:p>
              </w:tc>
              <w:tc>
                <w:tcPr>
                  <w:tcW w:w="2220" w:type="dxa"/>
                </w:tcPr>
                <w:p w:rsidR="00F003C2" w:rsidRDefault="00F003C2">
                  <w:pPr>
                    <w:jc w:val="center"/>
                    <w:rPr>
                      <w:sz w:val="20"/>
                      <w:szCs w:val="20"/>
                    </w:rPr>
                  </w:pPr>
                  <w:proofErr w:type="spellStart"/>
                  <w:r>
                    <w:rPr>
                      <w:sz w:val="20"/>
                      <w:szCs w:val="20"/>
                    </w:rPr>
                    <w:t>fotodokumentirajo</w:t>
                  </w:r>
                  <w:proofErr w:type="spellEnd"/>
                  <w:r>
                    <w:rPr>
                      <w:sz w:val="20"/>
                      <w:szCs w:val="20"/>
                    </w:rPr>
                    <w:t xml:space="preserve"> dvojezične napise,</w:t>
                  </w:r>
                </w:p>
                <w:p w:rsidR="00F003C2" w:rsidRDefault="00F003C2">
                  <w:pPr>
                    <w:rPr>
                      <w:sz w:val="20"/>
                      <w:szCs w:val="20"/>
                    </w:rPr>
                  </w:pPr>
                  <w:r>
                    <w:rPr>
                      <w:sz w:val="20"/>
                      <w:szCs w:val="20"/>
                    </w:rPr>
                    <w:t xml:space="preserve">sledijo razlagi, predstavitvi, vodenju po Kopru, RTV-ju in italijanski gimnaziji </w:t>
                  </w:r>
                  <w:proofErr w:type="spellStart"/>
                  <w:r>
                    <w:rPr>
                      <w:sz w:val="20"/>
                      <w:szCs w:val="20"/>
                    </w:rPr>
                    <w:t>Gian</w:t>
                  </w:r>
                  <w:proofErr w:type="spellEnd"/>
                  <w:r>
                    <w:rPr>
                      <w:sz w:val="20"/>
                      <w:szCs w:val="20"/>
                    </w:rPr>
                    <w:t xml:space="preserve"> </w:t>
                  </w:r>
                  <w:proofErr w:type="spellStart"/>
                  <w:r>
                    <w:rPr>
                      <w:sz w:val="20"/>
                      <w:szCs w:val="20"/>
                    </w:rPr>
                    <w:t>Rinaldo</w:t>
                  </w:r>
                  <w:proofErr w:type="spellEnd"/>
                  <w:r>
                    <w:rPr>
                      <w:sz w:val="20"/>
                      <w:szCs w:val="20"/>
                    </w:rPr>
                    <w:t xml:space="preserve"> Carli</w:t>
                  </w:r>
                </w:p>
                <w:p w:rsidR="00F003C2" w:rsidRDefault="00F003C2">
                  <w:pPr>
                    <w:rPr>
                      <w:sz w:val="20"/>
                      <w:szCs w:val="20"/>
                    </w:rPr>
                  </w:pPr>
                </w:p>
                <w:p w:rsidR="00F003C2" w:rsidRDefault="00F003C2">
                  <w:pPr>
                    <w:rPr>
                      <w:sz w:val="20"/>
                      <w:szCs w:val="20"/>
                    </w:rPr>
                  </w:pPr>
                </w:p>
                <w:p w:rsidR="00F003C2" w:rsidRDefault="00F003C2">
                  <w:pPr>
                    <w:pStyle w:val="Odstavekseznama"/>
                    <w:numPr>
                      <w:ilvl w:val="0"/>
                      <w:numId w:val="3"/>
                    </w:numPr>
                    <w:rPr>
                      <w:b/>
                      <w:sz w:val="20"/>
                      <w:szCs w:val="20"/>
                    </w:rPr>
                  </w:pPr>
                  <w:r>
                    <w:rPr>
                      <w:sz w:val="20"/>
                      <w:szCs w:val="20"/>
                    </w:rPr>
                    <w:t>obiščejo Škocjanske jame,sledijo razlagi</w:t>
                  </w:r>
                </w:p>
              </w:tc>
              <w:tc>
                <w:tcPr>
                  <w:tcW w:w="2220" w:type="dxa"/>
                </w:tcPr>
                <w:p w:rsidR="00F003C2" w:rsidRDefault="00F003C2">
                  <w:pPr>
                    <w:rPr>
                      <w:sz w:val="20"/>
                      <w:szCs w:val="20"/>
                    </w:rPr>
                  </w:pPr>
                  <w:proofErr w:type="spellStart"/>
                  <w:r>
                    <w:rPr>
                      <w:sz w:val="20"/>
                      <w:szCs w:val="20"/>
                    </w:rPr>
                    <w:t>moderirajo</w:t>
                  </w:r>
                  <w:proofErr w:type="spellEnd"/>
                  <w:r>
                    <w:rPr>
                      <w:sz w:val="20"/>
                      <w:szCs w:val="20"/>
                    </w:rPr>
                    <w:t>, usmerjajo, spodbujajo;</w:t>
                  </w:r>
                </w:p>
                <w:p w:rsidR="00F003C2" w:rsidRDefault="00F003C2">
                  <w:pPr>
                    <w:rPr>
                      <w:sz w:val="20"/>
                      <w:szCs w:val="20"/>
                    </w:rPr>
                  </w:pPr>
                  <w:r>
                    <w:rPr>
                      <w:sz w:val="20"/>
                      <w:szCs w:val="20"/>
                    </w:rPr>
                    <w:t xml:space="preserve">poudarjajo /utrjuje jo strokovno besedišče in ga </w:t>
                  </w:r>
                  <w:proofErr w:type="spellStart"/>
                  <w:r>
                    <w:rPr>
                      <w:sz w:val="20"/>
                      <w:szCs w:val="20"/>
                    </w:rPr>
                    <w:t>vmeščajo</w:t>
                  </w:r>
                  <w:proofErr w:type="spellEnd"/>
                  <w:r>
                    <w:rPr>
                      <w:sz w:val="20"/>
                      <w:szCs w:val="20"/>
                    </w:rPr>
                    <w:t xml:space="preserve"> v kontekst; sprašujejo dijake (da utrjujejo jezikovne spretnosti).</w:t>
                  </w:r>
                </w:p>
                <w:p w:rsidR="00F003C2" w:rsidRDefault="00F003C2">
                  <w:pPr>
                    <w:jc w:val="center"/>
                    <w:rPr>
                      <w:sz w:val="20"/>
                      <w:szCs w:val="20"/>
                    </w:rPr>
                  </w:pPr>
                </w:p>
                <w:p w:rsidR="00F003C2" w:rsidRDefault="00F003C2">
                  <w:pPr>
                    <w:rPr>
                      <w:sz w:val="20"/>
                      <w:szCs w:val="20"/>
                    </w:rPr>
                  </w:pPr>
                  <w:r>
                    <w:rPr>
                      <w:sz w:val="20"/>
                      <w:szCs w:val="20"/>
                    </w:rPr>
                    <w:t>Opozarja na  poseben status italijanske manjšine v Sloveniji</w:t>
                  </w:r>
                </w:p>
                <w:p w:rsidR="00F003C2" w:rsidRDefault="00F003C2">
                  <w:pPr>
                    <w:jc w:val="center"/>
                    <w:rPr>
                      <w:b/>
                      <w:sz w:val="20"/>
                      <w:szCs w:val="20"/>
                    </w:rPr>
                  </w:pPr>
                </w:p>
              </w:tc>
            </w:tr>
          </w:tbl>
          <w:p w:rsidR="00F003C2" w:rsidRDefault="00F003C2">
            <w:pPr>
              <w:jc w:val="center"/>
              <w:rPr>
                <w:b/>
                <w:i/>
                <w:sz w:val="20"/>
                <w:szCs w:val="20"/>
              </w:rPr>
            </w:pPr>
          </w:p>
        </w:tc>
      </w:tr>
      <w:tr w:rsidR="00F003C2" w:rsidTr="00F003C2">
        <w:trPr>
          <w:trHeight w:val="227"/>
          <w:tblCellSpacing w:w="20" w:type="dxa"/>
        </w:trPr>
        <w:tc>
          <w:tcPr>
            <w:tcW w:w="1262" w:type="pct"/>
            <w:tcBorders>
              <w:top w:val="outset" w:sz="6" w:space="0" w:color="auto"/>
              <w:left w:val="outset" w:sz="6" w:space="0" w:color="auto"/>
              <w:bottom w:val="outset" w:sz="6" w:space="0" w:color="auto"/>
              <w:right w:val="outset" w:sz="6" w:space="0" w:color="auto"/>
            </w:tcBorders>
          </w:tcPr>
          <w:p w:rsidR="00F003C2" w:rsidRDefault="00F003C2">
            <w:pPr>
              <w:numPr>
                <w:ilvl w:val="0"/>
                <w:numId w:val="8"/>
              </w:numPr>
              <w:rPr>
                <w:b/>
                <w:szCs w:val="22"/>
              </w:rPr>
            </w:pPr>
            <w:r>
              <w:rPr>
                <w:b/>
                <w:szCs w:val="22"/>
              </w:rPr>
              <w:t>dan – dejavnosti v šoli, obisk Ljubljane</w:t>
            </w:r>
          </w:p>
          <w:p w:rsidR="00F003C2" w:rsidRDefault="00F003C2">
            <w:pPr>
              <w:ind w:left="360"/>
              <w:rPr>
                <w:b/>
                <w:szCs w:val="22"/>
              </w:rPr>
            </w:pPr>
          </w:p>
          <w:p w:rsidR="00F003C2" w:rsidRDefault="00F003C2">
            <w:pPr>
              <w:ind w:left="360"/>
              <w:rPr>
                <w:szCs w:val="22"/>
              </w:rPr>
            </w:pPr>
          </w:p>
        </w:tc>
        <w:tc>
          <w:tcPr>
            <w:tcW w:w="3674" w:type="pct"/>
            <w:tcBorders>
              <w:top w:val="outset" w:sz="6" w:space="0" w:color="auto"/>
              <w:left w:val="outset" w:sz="6" w:space="0" w:color="auto"/>
              <w:bottom w:val="outset" w:sz="6" w:space="0" w:color="auto"/>
              <w:right w:val="outset" w:sz="6" w:space="0" w:color="auto"/>
            </w:tcBorders>
            <w:hideMark/>
          </w:tcPr>
          <w:tbl>
            <w:tblPr>
              <w:tblW w:w="0" w:type="auto"/>
              <w:tblLook w:val="04A0" w:firstRow="1" w:lastRow="0" w:firstColumn="1" w:lastColumn="0" w:noHBand="0" w:noVBand="1"/>
            </w:tblPr>
            <w:tblGrid>
              <w:gridCol w:w="2218"/>
              <w:gridCol w:w="2220"/>
              <w:gridCol w:w="2220"/>
            </w:tblGrid>
            <w:tr w:rsidR="00F003C2">
              <w:tc>
                <w:tcPr>
                  <w:tcW w:w="2218" w:type="dxa"/>
                  <w:hideMark/>
                </w:tcPr>
                <w:p w:rsidR="00F003C2" w:rsidRDefault="00F003C2">
                  <w:pPr>
                    <w:jc w:val="center"/>
                    <w:rPr>
                      <w:b/>
                      <w:i/>
                      <w:sz w:val="20"/>
                      <w:szCs w:val="20"/>
                    </w:rPr>
                  </w:pPr>
                  <w:r>
                    <w:rPr>
                      <w:b/>
                      <w:i/>
                      <w:sz w:val="20"/>
                      <w:szCs w:val="20"/>
                    </w:rPr>
                    <w:t>Dejavnosti slovenskih dijakov</w:t>
                  </w:r>
                </w:p>
              </w:tc>
              <w:tc>
                <w:tcPr>
                  <w:tcW w:w="2220" w:type="dxa"/>
                  <w:hideMark/>
                </w:tcPr>
                <w:p w:rsidR="00F003C2" w:rsidRDefault="00F003C2">
                  <w:pPr>
                    <w:jc w:val="center"/>
                    <w:rPr>
                      <w:b/>
                      <w:i/>
                      <w:sz w:val="20"/>
                      <w:szCs w:val="20"/>
                    </w:rPr>
                  </w:pPr>
                  <w:r>
                    <w:rPr>
                      <w:b/>
                      <w:i/>
                      <w:sz w:val="20"/>
                      <w:szCs w:val="20"/>
                    </w:rPr>
                    <w:t>Dejavnosti italijanskih dijakov</w:t>
                  </w:r>
                </w:p>
              </w:tc>
              <w:tc>
                <w:tcPr>
                  <w:tcW w:w="2220" w:type="dxa"/>
                  <w:hideMark/>
                </w:tcPr>
                <w:p w:rsidR="00F003C2" w:rsidRDefault="00F003C2">
                  <w:pPr>
                    <w:jc w:val="center"/>
                    <w:rPr>
                      <w:b/>
                      <w:i/>
                      <w:sz w:val="20"/>
                      <w:szCs w:val="20"/>
                    </w:rPr>
                  </w:pPr>
                  <w:r>
                    <w:rPr>
                      <w:b/>
                      <w:i/>
                      <w:sz w:val="20"/>
                      <w:szCs w:val="20"/>
                    </w:rPr>
                    <w:t>Dejavnosti učiteljev</w:t>
                  </w:r>
                </w:p>
              </w:tc>
            </w:tr>
            <w:tr w:rsidR="00F003C2">
              <w:tc>
                <w:tcPr>
                  <w:tcW w:w="2218" w:type="dxa"/>
                  <w:hideMark/>
                </w:tcPr>
                <w:p w:rsidR="00F003C2" w:rsidRDefault="00F003C2">
                  <w:pPr>
                    <w:rPr>
                      <w:sz w:val="20"/>
                      <w:szCs w:val="20"/>
                    </w:rPr>
                  </w:pPr>
                  <w:r>
                    <w:rPr>
                      <w:sz w:val="20"/>
                      <w:szCs w:val="20"/>
                    </w:rPr>
                    <w:t>Obisk slamnikarskega muzeja – pripravijo se na vodenje v angleščini;</w:t>
                  </w:r>
                </w:p>
                <w:p w:rsidR="00F003C2" w:rsidRDefault="00F003C2">
                  <w:pPr>
                    <w:rPr>
                      <w:sz w:val="20"/>
                      <w:szCs w:val="20"/>
                    </w:rPr>
                  </w:pPr>
                  <w:r>
                    <w:rPr>
                      <w:sz w:val="20"/>
                      <w:szCs w:val="20"/>
                    </w:rPr>
                    <w:t>V šoli predstavijo PPT o Ljubljani in izvedejo kviz</w:t>
                  </w:r>
                </w:p>
                <w:p w:rsidR="00F003C2" w:rsidRDefault="00F003C2">
                  <w:pPr>
                    <w:rPr>
                      <w:sz w:val="20"/>
                      <w:szCs w:val="20"/>
                    </w:rPr>
                  </w:pPr>
                  <w:r>
                    <w:rPr>
                      <w:sz w:val="20"/>
                      <w:szCs w:val="20"/>
                    </w:rPr>
                    <w:t>Vodijo po Ljubljani, predstavijo posamezne točke</w:t>
                  </w:r>
                </w:p>
              </w:tc>
              <w:tc>
                <w:tcPr>
                  <w:tcW w:w="2220" w:type="dxa"/>
                </w:tcPr>
                <w:p w:rsidR="00F003C2" w:rsidRDefault="00F003C2">
                  <w:pPr>
                    <w:jc w:val="center"/>
                    <w:rPr>
                      <w:sz w:val="20"/>
                      <w:szCs w:val="20"/>
                    </w:rPr>
                  </w:pPr>
                  <w:r>
                    <w:rPr>
                      <w:sz w:val="20"/>
                      <w:szCs w:val="20"/>
                    </w:rPr>
                    <w:t>Hospitacije pri pouku angleščine</w:t>
                  </w:r>
                </w:p>
                <w:p w:rsidR="00F003C2" w:rsidRDefault="00F003C2">
                  <w:pPr>
                    <w:jc w:val="center"/>
                    <w:rPr>
                      <w:sz w:val="20"/>
                      <w:szCs w:val="20"/>
                    </w:rPr>
                  </w:pPr>
                </w:p>
                <w:p w:rsidR="00F003C2" w:rsidRDefault="00F003C2">
                  <w:pPr>
                    <w:rPr>
                      <w:sz w:val="20"/>
                      <w:szCs w:val="20"/>
                    </w:rPr>
                  </w:pPr>
                  <w:r>
                    <w:rPr>
                      <w:sz w:val="20"/>
                      <w:szCs w:val="20"/>
                    </w:rPr>
                    <w:t>Sledijo predstavitvi Ljubljane in odgovarjajo na vprašanja iz kviza</w:t>
                  </w:r>
                </w:p>
                <w:p w:rsidR="00F003C2" w:rsidRDefault="00F003C2">
                  <w:pPr>
                    <w:rPr>
                      <w:sz w:val="20"/>
                      <w:szCs w:val="20"/>
                    </w:rPr>
                  </w:pPr>
                  <w:r>
                    <w:rPr>
                      <w:sz w:val="20"/>
                      <w:szCs w:val="20"/>
                    </w:rPr>
                    <w:t>Ogled Ljubljane pod vodstvom slovenskih dijakov</w:t>
                  </w:r>
                </w:p>
              </w:tc>
              <w:tc>
                <w:tcPr>
                  <w:tcW w:w="2220" w:type="dxa"/>
                </w:tcPr>
                <w:p w:rsidR="00F003C2" w:rsidRDefault="00F003C2">
                  <w:pPr>
                    <w:jc w:val="center"/>
                    <w:rPr>
                      <w:sz w:val="20"/>
                      <w:szCs w:val="20"/>
                    </w:rPr>
                  </w:pPr>
                  <w:r>
                    <w:rPr>
                      <w:sz w:val="20"/>
                      <w:szCs w:val="20"/>
                    </w:rPr>
                    <w:t>Spremljajo dijake;</w:t>
                  </w:r>
                </w:p>
                <w:p w:rsidR="00F003C2" w:rsidRDefault="00F003C2">
                  <w:pPr>
                    <w:rPr>
                      <w:sz w:val="20"/>
                      <w:szCs w:val="20"/>
                    </w:rPr>
                  </w:pPr>
                  <w:r>
                    <w:rPr>
                      <w:sz w:val="20"/>
                      <w:szCs w:val="20"/>
                    </w:rPr>
                    <w:t>poudarjajo /utrjuje jo strokovno besedišče in ga umeščajo v kontekst; sprašujejo dijake (da utrjujejo jezikovne spretnosti).</w:t>
                  </w:r>
                </w:p>
                <w:p w:rsidR="00F003C2" w:rsidRDefault="00F003C2">
                  <w:pPr>
                    <w:rPr>
                      <w:sz w:val="20"/>
                      <w:szCs w:val="20"/>
                    </w:rPr>
                  </w:pPr>
                  <w:r>
                    <w:rPr>
                      <w:sz w:val="20"/>
                      <w:szCs w:val="20"/>
                    </w:rPr>
                    <w:t>Opozarja na  fenomene slo kulturne dediščine na danem mestu</w:t>
                  </w:r>
                </w:p>
                <w:p w:rsidR="00F003C2" w:rsidRDefault="00F003C2">
                  <w:pPr>
                    <w:rPr>
                      <w:sz w:val="20"/>
                      <w:szCs w:val="20"/>
                    </w:rPr>
                  </w:pPr>
                </w:p>
              </w:tc>
            </w:tr>
          </w:tbl>
          <w:p w:rsidR="00F003C2" w:rsidRDefault="00F003C2">
            <w:pPr>
              <w:jc w:val="center"/>
              <w:rPr>
                <w:b/>
                <w:i/>
                <w:sz w:val="20"/>
                <w:szCs w:val="20"/>
              </w:rPr>
            </w:pPr>
          </w:p>
        </w:tc>
      </w:tr>
      <w:tr w:rsidR="00F003C2" w:rsidTr="00F003C2">
        <w:trPr>
          <w:trHeight w:val="227"/>
          <w:tblCellSpacing w:w="20" w:type="dxa"/>
        </w:trPr>
        <w:tc>
          <w:tcPr>
            <w:tcW w:w="1262" w:type="pct"/>
            <w:tcBorders>
              <w:top w:val="outset" w:sz="6" w:space="0" w:color="auto"/>
              <w:left w:val="outset" w:sz="6" w:space="0" w:color="auto"/>
              <w:bottom w:val="outset" w:sz="6" w:space="0" w:color="auto"/>
              <w:right w:val="outset" w:sz="6" w:space="0" w:color="auto"/>
            </w:tcBorders>
            <w:hideMark/>
          </w:tcPr>
          <w:p w:rsidR="00F003C2" w:rsidRDefault="00F003C2">
            <w:pPr>
              <w:pStyle w:val="Odstavekseznama"/>
              <w:numPr>
                <w:ilvl w:val="0"/>
                <w:numId w:val="8"/>
              </w:numPr>
              <w:rPr>
                <w:szCs w:val="22"/>
              </w:rPr>
            </w:pPr>
            <w:r>
              <w:rPr>
                <w:b/>
                <w:szCs w:val="22"/>
              </w:rPr>
              <w:t>dan – ekskurzija v Radovljico in na Bled</w:t>
            </w:r>
          </w:p>
        </w:tc>
        <w:tc>
          <w:tcPr>
            <w:tcW w:w="3674" w:type="pct"/>
            <w:tcBorders>
              <w:top w:val="outset" w:sz="6" w:space="0" w:color="auto"/>
              <w:left w:val="outset" w:sz="6" w:space="0" w:color="auto"/>
              <w:bottom w:val="outset" w:sz="6" w:space="0" w:color="auto"/>
              <w:right w:val="outset" w:sz="6" w:space="0" w:color="auto"/>
            </w:tcBorders>
            <w:hideMark/>
          </w:tcPr>
          <w:tbl>
            <w:tblPr>
              <w:tblW w:w="0" w:type="auto"/>
              <w:tblLook w:val="04A0" w:firstRow="1" w:lastRow="0" w:firstColumn="1" w:lastColumn="0" w:noHBand="0" w:noVBand="1"/>
            </w:tblPr>
            <w:tblGrid>
              <w:gridCol w:w="2218"/>
              <w:gridCol w:w="2220"/>
              <w:gridCol w:w="2220"/>
            </w:tblGrid>
            <w:tr w:rsidR="00F003C2">
              <w:tc>
                <w:tcPr>
                  <w:tcW w:w="2218" w:type="dxa"/>
                  <w:hideMark/>
                </w:tcPr>
                <w:p w:rsidR="00F003C2" w:rsidRDefault="00F003C2">
                  <w:pPr>
                    <w:jc w:val="center"/>
                    <w:rPr>
                      <w:b/>
                      <w:i/>
                      <w:sz w:val="20"/>
                      <w:szCs w:val="20"/>
                    </w:rPr>
                  </w:pPr>
                  <w:r>
                    <w:rPr>
                      <w:b/>
                      <w:i/>
                      <w:sz w:val="20"/>
                      <w:szCs w:val="20"/>
                    </w:rPr>
                    <w:t>Dejavnosti slovenskih dijakov</w:t>
                  </w:r>
                </w:p>
              </w:tc>
              <w:tc>
                <w:tcPr>
                  <w:tcW w:w="2220" w:type="dxa"/>
                  <w:hideMark/>
                </w:tcPr>
                <w:p w:rsidR="00F003C2" w:rsidRDefault="00F003C2">
                  <w:pPr>
                    <w:jc w:val="center"/>
                    <w:rPr>
                      <w:b/>
                      <w:i/>
                      <w:sz w:val="20"/>
                      <w:szCs w:val="20"/>
                    </w:rPr>
                  </w:pPr>
                  <w:r>
                    <w:rPr>
                      <w:b/>
                      <w:i/>
                      <w:sz w:val="20"/>
                      <w:szCs w:val="20"/>
                    </w:rPr>
                    <w:t>Dejavnosti italijanskih dijakov</w:t>
                  </w:r>
                </w:p>
              </w:tc>
              <w:tc>
                <w:tcPr>
                  <w:tcW w:w="2220" w:type="dxa"/>
                  <w:hideMark/>
                </w:tcPr>
                <w:p w:rsidR="00F003C2" w:rsidRDefault="00F003C2">
                  <w:pPr>
                    <w:jc w:val="center"/>
                    <w:rPr>
                      <w:b/>
                      <w:i/>
                      <w:sz w:val="20"/>
                      <w:szCs w:val="20"/>
                    </w:rPr>
                  </w:pPr>
                  <w:r>
                    <w:rPr>
                      <w:b/>
                      <w:i/>
                      <w:sz w:val="20"/>
                      <w:szCs w:val="20"/>
                    </w:rPr>
                    <w:t>Dejavnosti učiteljev</w:t>
                  </w:r>
                </w:p>
              </w:tc>
            </w:tr>
            <w:tr w:rsidR="00F003C2">
              <w:tc>
                <w:tcPr>
                  <w:tcW w:w="2218" w:type="dxa"/>
                  <w:hideMark/>
                </w:tcPr>
                <w:p w:rsidR="00F003C2" w:rsidRDefault="00F003C2">
                  <w:pPr>
                    <w:rPr>
                      <w:sz w:val="20"/>
                      <w:szCs w:val="20"/>
                    </w:rPr>
                  </w:pPr>
                  <w:r>
                    <w:rPr>
                      <w:sz w:val="20"/>
                      <w:szCs w:val="20"/>
                    </w:rPr>
                    <w:t>Sodelujejo v delavnici</w:t>
                  </w:r>
                </w:p>
              </w:tc>
              <w:tc>
                <w:tcPr>
                  <w:tcW w:w="2220" w:type="dxa"/>
                  <w:hideMark/>
                </w:tcPr>
                <w:p w:rsidR="00F003C2" w:rsidRDefault="00F003C2">
                  <w:pPr>
                    <w:rPr>
                      <w:sz w:val="20"/>
                      <w:szCs w:val="20"/>
                    </w:rPr>
                  </w:pPr>
                  <w:r>
                    <w:rPr>
                      <w:sz w:val="20"/>
                      <w:szCs w:val="20"/>
                    </w:rPr>
                    <w:t>Sodelujejo v delavnici</w:t>
                  </w:r>
                </w:p>
              </w:tc>
              <w:tc>
                <w:tcPr>
                  <w:tcW w:w="2220" w:type="dxa"/>
                </w:tcPr>
                <w:p w:rsidR="00F003C2" w:rsidRDefault="00F003C2">
                  <w:pPr>
                    <w:rPr>
                      <w:sz w:val="20"/>
                      <w:szCs w:val="20"/>
                    </w:rPr>
                  </w:pPr>
                  <w:r>
                    <w:rPr>
                      <w:sz w:val="20"/>
                      <w:szCs w:val="20"/>
                    </w:rPr>
                    <w:t>Spremljajo dijake;</w:t>
                  </w:r>
                </w:p>
                <w:p w:rsidR="00F003C2" w:rsidRDefault="00F003C2">
                  <w:pPr>
                    <w:jc w:val="center"/>
                    <w:rPr>
                      <w:sz w:val="20"/>
                      <w:szCs w:val="20"/>
                    </w:rPr>
                  </w:pPr>
                  <w:r>
                    <w:rPr>
                      <w:sz w:val="20"/>
                      <w:szCs w:val="20"/>
                    </w:rPr>
                    <w:t>Spremljajo dijake;</w:t>
                  </w:r>
                </w:p>
                <w:p w:rsidR="00F003C2" w:rsidRDefault="00F003C2">
                  <w:pPr>
                    <w:rPr>
                      <w:sz w:val="20"/>
                      <w:szCs w:val="20"/>
                    </w:rPr>
                  </w:pPr>
                  <w:r>
                    <w:rPr>
                      <w:sz w:val="20"/>
                      <w:szCs w:val="20"/>
                    </w:rPr>
                    <w:t>poudarjajo /utrjuje jo strokovno besedišče in ga umeščajo v kontekst; sprašujejo dijake (da utrjujejo jezikovne spretnosti).</w:t>
                  </w:r>
                </w:p>
                <w:p w:rsidR="00F003C2" w:rsidRDefault="00F003C2">
                  <w:pPr>
                    <w:rPr>
                      <w:sz w:val="20"/>
                      <w:szCs w:val="20"/>
                    </w:rPr>
                  </w:pPr>
                  <w:r>
                    <w:rPr>
                      <w:sz w:val="20"/>
                      <w:szCs w:val="20"/>
                    </w:rPr>
                    <w:t>Opozarja na  fenomene slo kulturne dediščine na danem mestu</w:t>
                  </w:r>
                </w:p>
                <w:p w:rsidR="00F003C2" w:rsidRDefault="00F003C2">
                  <w:pPr>
                    <w:rPr>
                      <w:b/>
                      <w:sz w:val="20"/>
                      <w:szCs w:val="20"/>
                    </w:rPr>
                  </w:pPr>
                </w:p>
              </w:tc>
            </w:tr>
          </w:tbl>
          <w:p w:rsidR="00F003C2" w:rsidRDefault="00F003C2">
            <w:pPr>
              <w:jc w:val="center"/>
              <w:rPr>
                <w:b/>
                <w:i/>
                <w:sz w:val="20"/>
                <w:szCs w:val="20"/>
              </w:rPr>
            </w:pPr>
          </w:p>
        </w:tc>
      </w:tr>
      <w:tr w:rsidR="00F003C2" w:rsidTr="00F003C2">
        <w:trPr>
          <w:trHeight w:val="227"/>
          <w:tblCellSpacing w:w="20" w:type="dxa"/>
        </w:trPr>
        <w:tc>
          <w:tcPr>
            <w:tcW w:w="1262" w:type="pct"/>
            <w:tcBorders>
              <w:top w:val="outset" w:sz="6" w:space="0" w:color="auto"/>
              <w:left w:val="outset" w:sz="6" w:space="0" w:color="auto"/>
              <w:bottom w:val="outset" w:sz="6" w:space="0" w:color="auto"/>
              <w:right w:val="outset" w:sz="6" w:space="0" w:color="auto"/>
            </w:tcBorders>
            <w:hideMark/>
          </w:tcPr>
          <w:p w:rsidR="00F003C2" w:rsidRDefault="00F003C2">
            <w:pPr>
              <w:pStyle w:val="Odstavekseznama"/>
              <w:numPr>
                <w:ilvl w:val="0"/>
                <w:numId w:val="8"/>
              </w:numPr>
              <w:rPr>
                <w:b/>
                <w:szCs w:val="22"/>
              </w:rPr>
            </w:pPr>
            <w:r>
              <w:rPr>
                <w:b/>
                <w:szCs w:val="22"/>
              </w:rPr>
              <w:t xml:space="preserve">dan – obisk Slamnikarskega muzeja in </w:t>
            </w:r>
            <w:proofErr w:type="spellStart"/>
            <w:r>
              <w:rPr>
                <w:b/>
                <w:szCs w:val="22"/>
              </w:rPr>
              <w:t>Menačenkove</w:t>
            </w:r>
            <w:proofErr w:type="spellEnd"/>
            <w:r>
              <w:rPr>
                <w:b/>
                <w:szCs w:val="22"/>
              </w:rPr>
              <w:t xml:space="preserve"> domačije v Domžalah; </w:t>
            </w:r>
            <w:r>
              <w:rPr>
                <w:b/>
                <w:szCs w:val="22"/>
              </w:rPr>
              <w:lastRenderedPageBreak/>
              <w:t xml:space="preserve">delo v skupinah v šoli </w:t>
            </w:r>
          </w:p>
        </w:tc>
        <w:tc>
          <w:tcPr>
            <w:tcW w:w="3674" w:type="pct"/>
            <w:tcBorders>
              <w:top w:val="outset" w:sz="6" w:space="0" w:color="auto"/>
              <w:left w:val="outset" w:sz="6" w:space="0" w:color="auto"/>
              <w:bottom w:val="outset" w:sz="6" w:space="0" w:color="auto"/>
              <w:right w:val="outset" w:sz="6" w:space="0" w:color="auto"/>
            </w:tcBorders>
            <w:hideMark/>
          </w:tcPr>
          <w:tbl>
            <w:tblPr>
              <w:tblW w:w="0" w:type="auto"/>
              <w:tblLook w:val="04A0" w:firstRow="1" w:lastRow="0" w:firstColumn="1" w:lastColumn="0" w:noHBand="0" w:noVBand="1"/>
            </w:tblPr>
            <w:tblGrid>
              <w:gridCol w:w="2218"/>
              <w:gridCol w:w="2220"/>
              <w:gridCol w:w="2220"/>
            </w:tblGrid>
            <w:tr w:rsidR="00F003C2">
              <w:tc>
                <w:tcPr>
                  <w:tcW w:w="2218" w:type="dxa"/>
                  <w:hideMark/>
                </w:tcPr>
                <w:p w:rsidR="00F003C2" w:rsidRDefault="00F003C2">
                  <w:pPr>
                    <w:jc w:val="center"/>
                    <w:rPr>
                      <w:b/>
                      <w:i/>
                      <w:sz w:val="20"/>
                      <w:szCs w:val="20"/>
                    </w:rPr>
                  </w:pPr>
                  <w:r>
                    <w:rPr>
                      <w:b/>
                      <w:i/>
                      <w:sz w:val="20"/>
                      <w:szCs w:val="20"/>
                    </w:rPr>
                    <w:lastRenderedPageBreak/>
                    <w:t>Dejavnosti slovenskih dijakov</w:t>
                  </w:r>
                </w:p>
              </w:tc>
              <w:tc>
                <w:tcPr>
                  <w:tcW w:w="2220" w:type="dxa"/>
                  <w:hideMark/>
                </w:tcPr>
                <w:p w:rsidR="00F003C2" w:rsidRDefault="00F003C2">
                  <w:pPr>
                    <w:jc w:val="center"/>
                    <w:rPr>
                      <w:b/>
                      <w:i/>
                      <w:sz w:val="20"/>
                      <w:szCs w:val="20"/>
                    </w:rPr>
                  </w:pPr>
                  <w:r>
                    <w:rPr>
                      <w:b/>
                      <w:i/>
                      <w:sz w:val="20"/>
                      <w:szCs w:val="20"/>
                    </w:rPr>
                    <w:t>Dejavnost italijanskih</w:t>
                  </w:r>
                </w:p>
                <w:p w:rsidR="00F003C2" w:rsidRDefault="00F003C2">
                  <w:pPr>
                    <w:jc w:val="center"/>
                    <w:rPr>
                      <w:b/>
                      <w:i/>
                      <w:sz w:val="20"/>
                      <w:szCs w:val="20"/>
                    </w:rPr>
                  </w:pPr>
                  <w:r>
                    <w:rPr>
                      <w:b/>
                      <w:i/>
                      <w:sz w:val="20"/>
                      <w:szCs w:val="20"/>
                    </w:rPr>
                    <w:t>dijakov</w:t>
                  </w:r>
                </w:p>
              </w:tc>
              <w:tc>
                <w:tcPr>
                  <w:tcW w:w="2220" w:type="dxa"/>
                  <w:hideMark/>
                </w:tcPr>
                <w:p w:rsidR="00F003C2" w:rsidRDefault="00F003C2">
                  <w:pPr>
                    <w:jc w:val="center"/>
                    <w:rPr>
                      <w:b/>
                      <w:i/>
                      <w:sz w:val="20"/>
                      <w:szCs w:val="20"/>
                    </w:rPr>
                  </w:pPr>
                  <w:r>
                    <w:rPr>
                      <w:b/>
                      <w:i/>
                      <w:sz w:val="20"/>
                      <w:szCs w:val="20"/>
                    </w:rPr>
                    <w:t>Dejavnosti učiteljev</w:t>
                  </w:r>
                </w:p>
              </w:tc>
            </w:tr>
            <w:tr w:rsidR="00F003C2">
              <w:tc>
                <w:tcPr>
                  <w:tcW w:w="2218" w:type="dxa"/>
                </w:tcPr>
                <w:p w:rsidR="00F003C2" w:rsidRDefault="00F003C2">
                  <w:pPr>
                    <w:rPr>
                      <w:sz w:val="20"/>
                      <w:szCs w:val="20"/>
                    </w:rPr>
                  </w:pPr>
                  <w:r>
                    <w:rPr>
                      <w:sz w:val="20"/>
                      <w:szCs w:val="20"/>
                    </w:rPr>
                    <w:t>Sodelujejo v delavnici</w:t>
                  </w:r>
                </w:p>
                <w:p w:rsidR="00F003C2" w:rsidRDefault="00F003C2">
                  <w:pPr>
                    <w:ind w:left="360"/>
                    <w:rPr>
                      <w:sz w:val="20"/>
                      <w:szCs w:val="20"/>
                    </w:rPr>
                  </w:pPr>
                </w:p>
                <w:p w:rsidR="00F003C2" w:rsidRDefault="00F003C2">
                  <w:pPr>
                    <w:ind w:left="360"/>
                    <w:rPr>
                      <w:sz w:val="20"/>
                      <w:szCs w:val="20"/>
                    </w:rPr>
                  </w:pPr>
                </w:p>
                <w:p w:rsidR="00F003C2" w:rsidRDefault="00F003C2">
                  <w:pPr>
                    <w:ind w:left="360"/>
                    <w:rPr>
                      <w:sz w:val="20"/>
                      <w:szCs w:val="20"/>
                    </w:rPr>
                  </w:pPr>
                </w:p>
                <w:p w:rsidR="00F003C2" w:rsidRDefault="00F003C2">
                  <w:pPr>
                    <w:ind w:left="360"/>
                    <w:rPr>
                      <w:sz w:val="20"/>
                      <w:szCs w:val="20"/>
                    </w:rPr>
                  </w:pPr>
                </w:p>
                <w:p w:rsidR="00F003C2" w:rsidRDefault="00F003C2">
                  <w:pPr>
                    <w:ind w:left="360"/>
                    <w:rPr>
                      <w:sz w:val="20"/>
                      <w:szCs w:val="20"/>
                    </w:rPr>
                  </w:pPr>
                </w:p>
                <w:p w:rsidR="00F003C2" w:rsidRDefault="00F003C2">
                  <w:pPr>
                    <w:ind w:left="360"/>
                    <w:rPr>
                      <w:sz w:val="20"/>
                      <w:szCs w:val="20"/>
                    </w:rPr>
                  </w:pPr>
                </w:p>
                <w:p w:rsidR="00F003C2" w:rsidRDefault="00F003C2">
                  <w:pPr>
                    <w:ind w:left="360"/>
                    <w:rPr>
                      <w:sz w:val="20"/>
                      <w:szCs w:val="20"/>
                    </w:rPr>
                  </w:pPr>
                </w:p>
                <w:p w:rsidR="00F003C2" w:rsidRDefault="00F003C2">
                  <w:pPr>
                    <w:ind w:left="360"/>
                    <w:rPr>
                      <w:sz w:val="20"/>
                      <w:szCs w:val="20"/>
                    </w:rPr>
                  </w:pPr>
                  <w:r>
                    <w:rPr>
                      <w:sz w:val="20"/>
                      <w:szCs w:val="20"/>
                    </w:rPr>
                    <w:t>Pripravijo zaključni video</w:t>
                  </w:r>
                </w:p>
              </w:tc>
              <w:tc>
                <w:tcPr>
                  <w:tcW w:w="2220" w:type="dxa"/>
                </w:tcPr>
                <w:p w:rsidR="00F003C2" w:rsidRDefault="00F003C2">
                  <w:pPr>
                    <w:rPr>
                      <w:sz w:val="20"/>
                      <w:szCs w:val="20"/>
                    </w:rPr>
                  </w:pPr>
                  <w:r>
                    <w:rPr>
                      <w:sz w:val="20"/>
                      <w:szCs w:val="20"/>
                    </w:rPr>
                    <w:lastRenderedPageBreak/>
                    <w:t>Sodelujejo v delavnici</w:t>
                  </w:r>
                </w:p>
                <w:p w:rsidR="00F003C2" w:rsidRDefault="00F003C2">
                  <w:pPr>
                    <w:rPr>
                      <w:sz w:val="20"/>
                      <w:szCs w:val="20"/>
                    </w:rPr>
                  </w:pPr>
                </w:p>
                <w:p w:rsidR="00F003C2" w:rsidRDefault="00F003C2">
                  <w:pPr>
                    <w:rPr>
                      <w:sz w:val="20"/>
                      <w:szCs w:val="20"/>
                    </w:rPr>
                  </w:pPr>
                </w:p>
                <w:p w:rsidR="00F003C2" w:rsidRDefault="00F003C2">
                  <w:pPr>
                    <w:rPr>
                      <w:sz w:val="20"/>
                      <w:szCs w:val="20"/>
                    </w:rPr>
                  </w:pPr>
                </w:p>
                <w:p w:rsidR="00F003C2" w:rsidRDefault="00F003C2">
                  <w:pPr>
                    <w:rPr>
                      <w:sz w:val="20"/>
                      <w:szCs w:val="20"/>
                    </w:rPr>
                  </w:pPr>
                </w:p>
                <w:p w:rsidR="00F003C2" w:rsidRDefault="00F003C2">
                  <w:pPr>
                    <w:rPr>
                      <w:sz w:val="20"/>
                      <w:szCs w:val="20"/>
                    </w:rPr>
                  </w:pPr>
                </w:p>
                <w:p w:rsidR="00F003C2" w:rsidRDefault="00F003C2">
                  <w:pPr>
                    <w:rPr>
                      <w:sz w:val="20"/>
                      <w:szCs w:val="20"/>
                    </w:rPr>
                  </w:pPr>
                </w:p>
                <w:p w:rsidR="00F003C2" w:rsidRDefault="00F003C2">
                  <w:pPr>
                    <w:rPr>
                      <w:sz w:val="20"/>
                      <w:szCs w:val="20"/>
                    </w:rPr>
                  </w:pPr>
                </w:p>
                <w:p w:rsidR="00F003C2" w:rsidRDefault="00F003C2">
                  <w:pPr>
                    <w:rPr>
                      <w:sz w:val="20"/>
                      <w:szCs w:val="20"/>
                    </w:rPr>
                  </w:pPr>
                  <w:r>
                    <w:rPr>
                      <w:sz w:val="20"/>
                      <w:szCs w:val="20"/>
                    </w:rPr>
                    <w:t>Pripravijo zaključni video</w:t>
                  </w:r>
                </w:p>
              </w:tc>
              <w:tc>
                <w:tcPr>
                  <w:tcW w:w="2220" w:type="dxa"/>
                </w:tcPr>
                <w:p w:rsidR="00F003C2" w:rsidRDefault="00F003C2">
                  <w:pPr>
                    <w:rPr>
                      <w:sz w:val="20"/>
                      <w:szCs w:val="20"/>
                    </w:rPr>
                  </w:pPr>
                  <w:r>
                    <w:rPr>
                      <w:sz w:val="20"/>
                      <w:szCs w:val="20"/>
                    </w:rPr>
                    <w:lastRenderedPageBreak/>
                    <w:t>Spremljajo dijake;</w:t>
                  </w:r>
                </w:p>
                <w:p w:rsidR="00F003C2" w:rsidRDefault="00F003C2">
                  <w:pPr>
                    <w:rPr>
                      <w:sz w:val="20"/>
                      <w:szCs w:val="20"/>
                    </w:rPr>
                  </w:pPr>
                  <w:r>
                    <w:rPr>
                      <w:sz w:val="20"/>
                      <w:szCs w:val="20"/>
                    </w:rPr>
                    <w:t xml:space="preserve">poudarjajo /utrjuje jo strokovno besedišče in ga umeščajo v kontekst; </w:t>
                  </w:r>
                  <w:r>
                    <w:rPr>
                      <w:sz w:val="20"/>
                      <w:szCs w:val="20"/>
                    </w:rPr>
                    <w:lastRenderedPageBreak/>
                    <w:t>sprašujejo dijake (da utrjujejo jezikovne spretnosti).</w:t>
                  </w:r>
                </w:p>
                <w:p w:rsidR="00F003C2" w:rsidRDefault="00F003C2">
                  <w:pPr>
                    <w:rPr>
                      <w:sz w:val="20"/>
                      <w:szCs w:val="20"/>
                    </w:rPr>
                  </w:pPr>
                  <w:r>
                    <w:rPr>
                      <w:sz w:val="20"/>
                      <w:szCs w:val="20"/>
                    </w:rPr>
                    <w:t>Opozarja na  fenomene slo kulturne dediščine na danem mestu</w:t>
                  </w:r>
                </w:p>
                <w:p w:rsidR="00F003C2" w:rsidRDefault="00F003C2">
                  <w:pPr>
                    <w:rPr>
                      <w:b/>
                      <w:sz w:val="20"/>
                      <w:szCs w:val="20"/>
                    </w:rPr>
                  </w:pPr>
                </w:p>
              </w:tc>
            </w:tr>
          </w:tbl>
          <w:p w:rsidR="00F003C2" w:rsidRDefault="00F003C2">
            <w:pPr>
              <w:jc w:val="center"/>
              <w:rPr>
                <w:b/>
                <w:i/>
                <w:sz w:val="20"/>
                <w:szCs w:val="20"/>
              </w:rPr>
            </w:pPr>
          </w:p>
        </w:tc>
      </w:tr>
    </w:tbl>
    <w:p w:rsidR="00A056DD" w:rsidRDefault="00A056DD"/>
    <w:sectPr w:rsidR="00A056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B5DC6"/>
    <w:multiLevelType w:val="hybridMultilevel"/>
    <w:tmpl w:val="17C68572"/>
    <w:lvl w:ilvl="0" w:tplc="FA46DCFA">
      <w:start w:val="2"/>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nsid w:val="133806A5"/>
    <w:multiLevelType w:val="hybridMultilevel"/>
    <w:tmpl w:val="018253E0"/>
    <w:lvl w:ilvl="0" w:tplc="0424000F">
      <w:start w:val="3"/>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nsid w:val="1EAE29B9"/>
    <w:multiLevelType w:val="hybridMultilevel"/>
    <w:tmpl w:val="46B2A54C"/>
    <w:lvl w:ilvl="0" w:tplc="6C3EF20C">
      <w:start w:val="1"/>
      <w:numFmt w:val="decimal"/>
      <w:lvlText w:val="%1"/>
      <w:lvlJc w:val="left"/>
      <w:pPr>
        <w:ind w:left="708" w:hanging="708"/>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
    <w:nsid w:val="310B1D3B"/>
    <w:multiLevelType w:val="hybridMultilevel"/>
    <w:tmpl w:val="082E193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nsid w:val="49CF5F38"/>
    <w:multiLevelType w:val="hybridMultilevel"/>
    <w:tmpl w:val="586476EC"/>
    <w:lvl w:ilvl="0" w:tplc="D7AEB634">
      <w:start w:val="1"/>
      <w:numFmt w:val="decimal"/>
      <w:lvlText w:val="%1."/>
      <w:lvlJc w:val="left"/>
      <w:pPr>
        <w:ind w:left="720"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nsid w:val="5F093084"/>
    <w:multiLevelType w:val="hybridMultilevel"/>
    <w:tmpl w:val="7FD48472"/>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6">
    <w:nsid w:val="784E200B"/>
    <w:multiLevelType w:val="hybridMultilevel"/>
    <w:tmpl w:val="6CBA948C"/>
    <w:lvl w:ilvl="0" w:tplc="34F85F90">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nsid w:val="7E79471C"/>
    <w:multiLevelType w:val="hybridMultilevel"/>
    <w:tmpl w:val="08E22A5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3C2"/>
    <w:rsid w:val="00A056DD"/>
    <w:rsid w:val="00F003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003C2"/>
    <w:pPr>
      <w:spacing w:after="0" w:line="240" w:lineRule="auto"/>
    </w:pPr>
    <w:rPr>
      <w:rFonts w:ascii="Times New Roman" w:eastAsia="Times New Roman" w:hAnsi="Times New Roman" w:cs="Times New Roman"/>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003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003C2"/>
    <w:pPr>
      <w:spacing w:after="0" w:line="240" w:lineRule="auto"/>
    </w:pPr>
    <w:rPr>
      <w:rFonts w:ascii="Times New Roman" w:eastAsia="Times New Roman" w:hAnsi="Times New Roman" w:cs="Times New Roman"/>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003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29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2841</Words>
  <Characters>16198</Characters>
  <Application>Microsoft Office Word</Application>
  <DocSecurity>0</DocSecurity>
  <Lines>134</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Profesor</cp:lastModifiedBy>
  <cp:revision>1</cp:revision>
  <dcterms:created xsi:type="dcterms:W3CDTF">2015-05-12T09:10:00Z</dcterms:created>
  <dcterms:modified xsi:type="dcterms:W3CDTF">2015-05-12T09:11:00Z</dcterms:modified>
</cp:coreProperties>
</file>